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5AB3" w14:textId="3C934F06" w:rsidR="00B64AF7" w:rsidRDefault="00C4288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МБОУ «КМПГ имени Руслана Исаева»</w:t>
      </w:r>
    </w:p>
    <w:p w14:paraId="7A4B5E56" w14:textId="2ADC2BAB" w:rsidR="00B64AF7" w:rsidRDefault="00B64A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Дахадаевского района Республики Дагестан</w:t>
      </w:r>
    </w:p>
    <w:p w14:paraId="5B841031" w14:textId="7E66783A" w:rsidR="00B64AF7" w:rsidRDefault="00B64A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«Согласовано»                                                                            «Утверждаю»</w:t>
      </w:r>
    </w:p>
    <w:p w14:paraId="4A843DA5" w14:textId="4E3DC180" w:rsidR="00B64AF7" w:rsidRDefault="00B64A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центра                                                         Директор гимназии</w:t>
      </w:r>
    </w:p>
    <w:p w14:paraId="320E56E1" w14:textId="6C97FE75" w:rsidR="00B64AF7" w:rsidRDefault="00B64A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«Точка роста»</w:t>
      </w:r>
    </w:p>
    <w:p w14:paraId="1E09B383" w14:textId="0835BBC6" w:rsidR="00B64AF7" w:rsidRDefault="00B64A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  <w:r w:rsidR="00EF0CFB">
        <w:rPr>
          <w:bCs/>
          <w:sz w:val="28"/>
          <w:szCs w:val="28"/>
        </w:rPr>
        <w:t>Курбанисмаилов Г</w:t>
      </w:r>
      <w:r>
        <w:rPr>
          <w:bCs/>
          <w:sz w:val="28"/>
          <w:szCs w:val="28"/>
        </w:rPr>
        <w:t>.</w:t>
      </w:r>
      <w:r w:rsidR="00EF0CF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                                            ___________Касумов Р.</w:t>
      </w:r>
      <w:r w:rsidR="005B1F80">
        <w:rPr>
          <w:bCs/>
          <w:sz w:val="28"/>
          <w:szCs w:val="28"/>
        </w:rPr>
        <w:t>О.</w:t>
      </w:r>
    </w:p>
    <w:p w14:paraId="3624FC2E" w14:textId="08A0587D" w:rsidR="00B64AF7" w:rsidRDefault="00B64AF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«__»_________2022 г.</w:t>
      </w:r>
      <w:r w:rsidR="005B1F80">
        <w:rPr>
          <w:bCs/>
          <w:sz w:val="28"/>
          <w:szCs w:val="28"/>
        </w:rPr>
        <w:t xml:space="preserve">                                                        «__»_______2022 г.</w:t>
      </w:r>
    </w:p>
    <w:p w14:paraId="70F974D6" w14:textId="0E79CC89" w:rsidR="003917F3" w:rsidRPr="00B64AF7" w:rsidRDefault="003917F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Приказ№_____</w:t>
      </w:r>
    </w:p>
    <w:p w14:paraId="5650ADF3" w14:textId="14E41EAF" w:rsidR="00D102B6" w:rsidRDefault="003917F3" w:rsidP="004E04A1">
      <w:pPr>
        <w:pStyle w:val="a5"/>
        <w:jc w:val="center"/>
        <w:rPr>
          <w:rFonts w:ascii="Times New Roman" w:hAnsi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eastAsia="ru-RU"/>
        </w:rPr>
        <w:t xml:space="preserve">                    </w:t>
      </w:r>
    </w:p>
    <w:p w14:paraId="363F2121" w14:textId="77777777" w:rsidR="00D102B6" w:rsidRDefault="00D102B6" w:rsidP="004E04A1">
      <w:pPr>
        <w:pStyle w:val="a5"/>
        <w:jc w:val="center"/>
        <w:rPr>
          <w:rFonts w:ascii="Times New Roman" w:hAnsi="Times New Roman"/>
          <w:color w:val="000000"/>
          <w:szCs w:val="24"/>
          <w:shd w:val="clear" w:color="auto" w:fill="FFFFFF"/>
          <w:lang w:eastAsia="ru-RU"/>
        </w:rPr>
      </w:pPr>
    </w:p>
    <w:p w14:paraId="64E75361" w14:textId="2CF292E0" w:rsidR="00D102B6" w:rsidRDefault="003917F3" w:rsidP="004E04A1">
      <w:pPr>
        <w:pStyle w:val="a5"/>
        <w:jc w:val="center"/>
        <w:rPr>
          <w:rFonts w:ascii="Times New Roman" w:hAnsi="Times New Roman"/>
          <w:color w:val="000000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Cs w:val="24"/>
          <w:shd w:val="clear" w:color="auto" w:fill="FFFFFF"/>
          <w:lang w:eastAsia="ru-RU"/>
        </w:rPr>
        <w:t xml:space="preserve">                      </w:t>
      </w:r>
    </w:p>
    <w:p w14:paraId="749EA74C" w14:textId="77777777" w:rsidR="00D102B6" w:rsidRDefault="00D102B6" w:rsidP="004E04A1">
      <w:pPr>
        <w:pStyle w:val="a5"/>
        <w:jc w:val="center"/>
        <w:rPr>
          <w:rFonts w:ascii="Times New Roman" w:hAnsi="Times New Roman"/>
          <w:color w:val="000000"/>
          <w:szCs w:val="24"/>
          <w:shd w:val="clear" w:color="auto" w:fill="FFFFFF"/>
          <w:lang w:eastAsia="ru-RU"/>
        </w:rPr>
      </w:pPr>
    </w:p>
    <w:p w14:paraId="58ADC050" w14:textId="63A52082" w:rsidR="00D102B6" w:rsidRPr="005B1F80" w:rsidRDefault="005B1F80" w:rsidP="005B1F80">
      <w:pPr>
        <w:pStyle w:val="a5"/>
        <w:rPr>
          <w:rFonts w:ascii="Times New Roman" w:hAnsi="Times New Roman"/>
          <w:b/>
          <w:bCs/>
          <w:color w:val="C00000"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                          </w:t>
      </w:r>
      <w:r w:rsidRPr="005B1F80">
        <w:rPr>
          <w:rFonts w:ascii="Times New Roman" w:hAnsi="Times New Roman"/>
          <w:b/>
          <w:bCs/>
          <w:color w:val="C00000"/>
          <w:sz w:val="48"/>
          <w:szCs w:val="48"/>
          <w:shd w:val="clear" w:color="auto" w:fill="FFFFFF"/>
          <w:lang w:eastAsia="ru-RU"/>
        </w:rPr>
        <w:t>ТОЧКА РОСТА</w:t>
      </w:r>
    </w:p>
    <w:p w14:paraId="37F79C76" w14:textId="77777777" w:rsidR="005B1F80" w:rsidRDefault="005B1F80" w:rsidP="005B1F80">
      <w:pPr>
        <w:pStyle w:val="a5"/>
        <w:rPr>
          <w:rFonts w:ascii="Times New Roman" w:hAnsi="Times New Roman"/>
          <w:b/>
          <w:bCs/>
          <w:color w:val="C00000"/>
          <w:sz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C00000"/>
          <w:sz w:val="32"/>
          <w:shd w:val="clear" w:color="auto" w:fill="FFFFFF"/>
          <w:lang w:eastAsia="ru-RU"/>
        </w:rPr>
        <w:t xml:space="preserve">                            </w:t>
      </w:r>
    </w:p>
    <w:p w14:paraId="3AAB374E" w14:textId="7E1D40BB" w:rsidR="005B1F80" w:rsidRDefault="005B1F80" w:rsidP="005B1F80">
      <w:pPr>
        <w:pStyle w:val="a5"/>
        <w:rPr>
          <w:rFonts w:ascii="Times New Roman" w:hAnsi="Times New Roman"/>
          <w:b/>
          <w:bCs/>
          <w:color w:val="C00000"/>
          <w:sz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C00000"/>
          <w:sz w:val="32"/>
          <w:shd w:val="clear" w:color="auto" w:fill="FFFFFF"/>
          <w:lang w:eastAsia="ru-RU"/>
        </w:rPr>
        <w:t xml:space="preserve">                              </w:t>
      </w:r>
      <w:r w:rsidRPr="005B1F80">
        <w:rPr>
          <w:rFonts w:ascii="Times New Roman" w:hAnsi="Times New Roman"/>
          <w:b/>
          <w:bCs/>
          <w:color w:val="C00000"/>
          <w:sz w:val="32"/>
          <w:shd w:val="clear" w:color="auto" w:fill="FFFFFF"/>
          <w:lang w:eastAsia="ru-RU"/>
        </w:rPr>
        <w:t>Центр образования цифрового</w:t>
      </w:r>
    </w:p>
    <w:p w14:paraId="4D5268FD" w14:textId="21E53FB3" w:rsidR="00D102B6" w:rsidRPr="005B1F80" w:rsidRDefault="005B1F80" w:rsidP="005B1F80">
      <w:pPr>
        <w:pStyle w:val="a5"/>
        <w:rPr>
          <w:rFonts w:ascii="Times New Roman" w:hAnsi="Times New Roman"/>
          <w:b/>
          <w:bCs/>
          <w:color w:val="C00000"/>
          <w:sz w:val="32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C00000"/>
          <w:sz w:val="32"/>
          <w:shd w:val="clear" w:color="auto" w:fill="FFFFFF"/>
          <w:lang w:eastAsia="ru-RU"/>
        </w:rPr>
        <w:t xml:space="preserve">                               </w:t>
      </w:r>
      <w:r w:rsidRPr="005B1F80">
        <w:rPr>
          <w:rFonts w:ascii="Times New Roman" w:hAnsi="Times New Roman"/>
          <w:b/>
          <w:bCs/>
          <w:color w:val="C00000"/>
          <w:sz w:val="32"/>
          <w:shd w:val="clear" w:color="auto" w:fill="FFFFFF"/>
          <w:lang w:eastAsia="ru-RU"/>
        </w:rPr>
        <w:t xml:space="preserve"> и гуманитарного профилей</w:t>
      </w:r>
    </w:p>
    <w:p w14:paraId="6A0A8460" w14:textId="77777777" w:rsidR="005B1F80" w:rsidRDefault="005B1F80" w:rsidP="004E04A1">
      <w:pPr>
        <w:pStyle w:val="a5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38591217" w14:textId="67D1788C" w:rsidR="00967342" w:rsidRPr="00D102B6" w:rsidRDefault="00967342" w:rsidP="004E04A1">
      <w:pPr>
        <w:pStyle w:val="a5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D102B6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РАБОЧАЯ ПРОГРАММА</w:t>
      </w:r>
    </w:p>
    <w:p w14:paraId="2D694F7F" w14:textId="77777777" w:rsidR="00D102B6" w:rsidRP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4C17C02A" w14:textId="175F0E39" w:rsidR="00967342" w:rsidRPr="002A2D17" w:rsidRDefault="002A2D17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</w:t>
      </w:r>
      <w:r w:rsidR="00967342" w:rsidRPr="002A2D1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</w:p>
    <w:p w14:paraId="6FE456A3" w14:textId="33F2CEA9" w:rsidR="002A2D17" w:rsidRPr="002A2D17" w:rsidRDefault="002A2D17" w:rsidP="00967342">
      <w:pPr>
        <w:pStyle w:val="a5"/>
        <w:rPr>
          <w:rFonts w:ascii="Times New Roman" w:hAnsi="Times New Roman"/>
          <w:i/>
          <w:iCs/>
          <w:color w:val="C00000"/>
          <w:sz w:val="40"/>
          <w:szCs w:val="40"/>
          <w:lang w:eastAsia="ru-RU"/>
        </w:rPr>
      </w:pPr>
      <w:r w:rsidRPr="002A2D17">
        <w:rPr>
          <w:rFonts w:ascii="Times New Roman" w:hAnsi="Times New Roman"/>
          <w:b/>
          <w:bCs/>
          <w:color w:val="C00000"/>
          <w:sz w:val="36"/>
          <w:szCs w:val="36"/>
          <w:lang w:eastAsia="ru-RU"/>
        </w:rPr>
        <w:t xml:space="preserve">     </w:t>
      </w:r>
      <w:r w:rsidR="00967342" w:rsidRPr="002A2D17">
        <w:rPr>
          <w:rFonts w:ascii="Times New Roman" w:hAnsi="Times New Roman"/>
          <w:b/>
          <w:bCs/>
          <w:i/>
          <w:iCs/>
          <w:color w:val="C00000"/>
          <w:sz w:val="40"/>
          <w:szCs w:val="40"/>
          <w:lang w:eastAsia="ru-RU"/>
        </w:rPr>
        <w:t>«Увлекательное программирование на Scratch»</w:t>
      </w:r>
      <w:r w:rsidR="00967342" w:rsidRPr="002A2D17">
        <w:rPr>
          <w:rFonts w:ascii="Times New Roman" w:hAnsi="Times New Roman"/>
          <w:b/>
          <w:bCs/>
          <w:i/>
          <w:iCs/>
          <w:color w:val="C00000"/>
          <w:sz w:val="40"/>
          <w:szCs w:val="40"/>
          <w:lang w:eastAsia="ru-RU"/>
        </w:rPr>
        <w:br/>
      </w:r>
    </w:p>
    <w:p w14:paraId="1BCBCF17" w14:textId="77777777" w:rsidR="002A2D17" w:rsidRDefault="002A2D17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116394ED" w14:textId="77777777" w:rsidR="002A2D17" w:rsidRDefault="002A2D17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3A978FD6" w14:textId="77777777" w:rsidR="002A2D17" w:rsidRDefault="002A2D17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521F0847" w14:textId="756DC47C" w:rsidR="00967342" w:rsidRDefault="002A2D17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967342" w:rsidRPr="002A2D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 реализации программы –</w:t>
      </w:r>
      <w:r w:rsidRPr="002A2D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2022 </w:t>
      </w:r>
      <w:r w:rsidR="00967342" w:rsidRPr="002A2D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</w:t>
      </w:r>
      <w:r w:rsidRPr="002A2D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0F17B180" w14:textId="65843E29" w:rsidR="002A2D17" w:rsidRPr="002A2D17" w:rsidRDefault="002A2D17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EF0C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36</w:t>
      </w:r>
      <w:r w:rsidR="008615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часов (</w:t>
      </w:r>
      <w:r w:rsidR="00EF0C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8615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EF0C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154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неделю)</w:t>
      </w:r>
    </w:p>
    <w:p w14:paraId="221577EB" w14:textId="27F760AA" w:rsidR="00D102B6" w:rsidRDefault="00D102B6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584422A9" w14:textId="48F2A37B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1F7689B7" w14:textId="218DF7C4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5E66DC37" w14:textId="2B1B04CC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4693BF48" w14:textId="2D1DF756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71A67156" w14:textId="1956DAF1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341A1C34" w14:textId="68B8C9C2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142113A3" w14:textId="53FB06DE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60434465" w14:textId="0FA3B70D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16B237D4" w14:textId="4E148C24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05512FE7" w14:textId="16A756D6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2CBAFFC6" w14:textId="1CF312F8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342B64E0" w14:textId="7FC9A25D" w:rsidR="0086154B" w:rsidRDefault="0086154B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7566C471" w14:textId="3BEEA649" w:rsidR="0086154B" w:rsidRDefault="0086154B" w:rsidP="00967342">
      <w:pPr>
        <w:pStyle w:val="a5"/>
        <w:rPr>
          <w:rFonts w:ascii="Times New Roman" w:hAnsi="Times New Roman"/>
          <w:color w:val="00B0F0"/>
          <w:sz w:val="32"/>
          <w:lang w:eastAsia="ru-RU"/>
        </w:rPr>
      </w:pPr>
      <w:r>
        <w:rPr>
          <w:rFonts w:ascii="Times New Roman" w:hAnsi="Times New Roman"/>
          <w:color w:val="00B0F0"/>
          <w:sz w:val="32"/>
          <w:lang w:eastAsia="ru-RU"/>
        </w:rPr>
        <w:t xml:space="preserve">           </w:t>
      </w:r>
      <w:r w:rsidRPr="0086154B">
        <w:rPr>
          <w:rFonts w:ascii="Times New Roman" w:hAnsi="Times New Roman"/>
          <w:color w:val="00B0F0"/>
          <w:sz w:val="32"/>
          <w:lang w:eastAsia="ru-RU"/>
        </w:rPr>
        <w:t xml:space="preserve">Автор программы </w:t>
      </w:r>
      <w:r>
        <w:rPr>
          <w:rFonts w:ascii="Times New Roman" w:hAnsi="Times New Roman"/>
          <w:color w:val="00B0F0"/>
          <w:sz w:val="32"/>
          <w:lang w:eastAsia="ru-RU"/>
        </w:rPr>
        <w:t xml:space="preserve">: </w:t>
      </w:r>
    </w:p>
    <w:p w14:paraId="514E92DF" w14:textId="4D6E216D" w:rsidR="0086154B" w:rsidRDefault="0086154B" w:rsidP="00967342">
      <w:pPr>
        <w:pStyle w:val="a5"/>
        <w:rPr>
          <w:rFonts w:ascii="Times New Roman" w:hAnsi="Times New Roman"/>
          <w:color w:val="00B0F0"/>
          <w:sz w:val="32"/>
          <w:lang w:eastAsia="ru-RU"/>
        </w:rPr>
      </w:pPr>
      <w:r>
        <w:rPr>
          <w:rFonts w:ascii="Times New Roman" w:hAnsi="Times New Roman"/>
          <w:color w:val="00B0F0"/>
          <w:sz w:val="32"/>
          <w:lang w:eastAsia="ru-RU"/>
        </w:rPr>
        <w:t xml:space="preserve"> Педагог внеурочной деятельности</w:t>
      </w:r>
    </w:p>
    <w:p w14:paraId="15052373" w14:textId="5A9F6FF9" w:rsidR="0086154B" w:rsidRDefault="0086154B" w:rsidP="00967342">
      <w:pPr>
        <w:pStyle w:val="a5"/>
        <w:rPr>
          <w:rFonts w:ascii="Times New Roman" w:hAnsi="Times New Roman"/>
          <w:color w:val="00B0F0"/>
          <w:sz w:val="32"/>
          <w:lang w:eastAsia="ru-RU"/>
        </w:rPr>
      </w:pPr>
      <w:r>
        <w:rPr>
          <w:rFonts w:ascii="Times New Roman" w:hAnsi="Times New Roman"/>
          <w:color w:val="00B0F0"/>
          <w:sz w:val="32"/>
          <w:lang w:eastAsia="ru-RU"/>
        </w:rPr>
        <w:t>МБОУ «КМПГ имени Р.Исаева.»</w:t>
      </w:r>
    </w:p>
    <w:p w14:paraId="31979820" w14:textId="0DCBDED8" w:rsidR="0086154B" w:rsidRPr="0086154B" w:rsidRDefault="0086154B" w:rsidP="00967342">
      <w:pPr>
        <w:pStyle w:val="a5"/>
        <w:rPr>
          <w:rFonts w:ascii="Times New Roman" w:hAnsi="Times New Roman"/>
          <w:color w:val="00B0F0"/>
          <w:sz w:val="32"/>
          <w:lang w:eastAsia="ru-RU"/>
        </w:rPr>
      </w:pPr>
      <w:r>
        <w:rPr>
          <w:rFonts w:ascii="Times New Roman" w:hAnsi="Times New Roman"/>
          <w:color w:val="00B0F0"/>
          <w:sz w:val="32"/>
          <w:lang w:eastAsia="ru-RU"/>
        </w:rPr>
        <w:t>Абдуллаева Гулишат Абдуллаевна.</w:t>
      </w:r>
    </w:p>
    <w:p w14:paraId="7D62C35D" w14:textId="77777777" w:rsidR="00D102B6" w:rsidRDefault="00D102B6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4A628767" w14:textId="77777777" w:rsidR="00D102B6" w:rsidRDefault="00D102B6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048521CD" w14:textId="77777777" w:rsidR="00D102B6" w:rsidRDefault="00D102B6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5F55B41D" w14:textId="77777777" w:rsidR="00D102B6" w:rsidRDefault="00D102B6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6C590E00" w14:textId="77777777" w:rsidR="00D102B6" w:rsidRDefault="00D102B6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1F57A2EB" w14:textId="77777777" w:rsidR="00D102B6" w:rsidRDefault="00D102B6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44FBA788" w14:textId="77777777" w:rsidR="00D102B6" w:rsidRDefault="00D102B6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7077A12D" w14:textId="32ECDED1" w:rsidR="00967342" w:rsidRPr="00C4288A" w:rsidRDefault="0086154B" w:rsidP="00C4288A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  <w:lang w:eastAsia="ru-RU"/>
        </w:rPr>
        <w:t xml:space="preserve">                               </w:t>
      </w:r>
      <w:r w:rsidR="00C4288A">
        <w:rPr>
          <w:rFonts w:ascii="Times New Roman" w:hAnsi="Times New Roman"/>
          <w:b/>
          <w:bCs/>
          <w:color w:val="000000"/>
          <w:szCs w:val="24"/>
          <w:lang w:eastAsia="ru-RU"/>
        </w:rPr>
        <w:t xml:space="preserve">  </w:t>
      </w:r>
      <w:r w:rsidR="00967342" w:rsidRPr="00C4288A"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  <w:t>Пояснительная записка</w:t>
      </w:r>
    </w:p>
    <w:p w14:paraId="386F3136" w14:textId="5B46B42F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1CBFB3D2" w14:textId="77777777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составлена в соответствии с Федеральным законом «Об образовании в Российской Федерации» от 29.12.2012 № 273, с примерными требованиями к содержанию и оформлению образовательных программ дополнительного образования детей (письмо Минобрнауки РФ от 11.12.2006 № 06-1844), санитарно-эпидемиологическими требованиям к учреждениям дополнительного образования детей (внешкольным учреждениям), введенным 20 июня 2003 года постановлением главного государственного санитарного врача РФ 3 апреля 2003 г. № 27Д, с Приказом Министерства образования и науки Российской Федерации от 29.08.2013 года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162328B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программа «Увлекательное программирование» разрабатывалась на основе следующих материалов и документов: модуль «пропедевтика программирования со Scratch», Сорокина Т.Е.; «Творческие задания в среде Scratch: рабочая тетрадь для 5-6 классов», Ю.В. Пашковская; «Пропедевтика идей параллельного программирования в средней школе при помощи среды Scratch», В.Г. Рындак, В.О. Джинжер, Л.В. Денисова; «Ранее обучение программирование в среде Scratch», В.Г. Рындак, В.О. Джинжер, Л.В. Денисова; «Проектная деятельность школьника в среде программирования Scratch»/Учебно-методическое пособие/ В.Г. Рындак, В.О. Джинжер,</w:t>
      </w:r>
      <w:r w:rsidRPr="00967342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Л.В. Денисова.</w:t>
      </w:r>
    </w:p>
    <w:p w14:paraId="57D19A9D" w14:textId="77777777" w:rsidR="00B64AF7" w:rsidRDefault="00FB2BDD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</w:t>
      </w:r>
    </w:p>
    <w:p w14:paraId="2F39BB44" w14:textId="3F7FC043" w:rsidR="00967342" w:rsidRPr="00FB2BDD" w:rsidRDefault="00B64AF7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</w:t>
      </w:r>
      <w:r w:rsidR="00FB2BD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</w:t>
      </w:r>
      <w:r w:rsidR="00967342" w:rsidRPr="00FB2BD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Научно-техническая направленность.</w:t>
      </w:r>
    </w:p>
    <w:p w14:paraId="42659035" w14:textId="77777777" w:rsidR="00FB2BDD" w:rsidRDefault="00FB2BDD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54B69724" w14:textId="65F085DB" w:rsidR="00FB62F9" w:rsidRDefault="00FB62F9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</w:t>
      </w:r>
      <w:r w:rsidR="00967342" w:rsidRPr="00FB2BD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Введение</w:t>
      </w:r>
      <w:r w:rsidR="00967342" w:rsidRPr="00967342">
        <w:rPr>
          <w:rFonts w:ascii="Times New Roman" w:hAnsi="Times New Roman"/>
          <w:color w:val="000000"/>
          <w:szCs w:val="24"/>
          <w:lang w:eastAsia="ru-RU"/>
        </w:rPr>
        <w:t>.</w:t>
      </w:r>
    </w:p>
    <w:p w14:paraId="69C1BD8E" w14:textId="77777777" w:rsidR="00B64AF7" w:rsidRDefault="00B64AF7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54D1DF18" w14:textId="1882B761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 </w:t>
      </w: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Scratch – это творческая среда, разработанная специально для развития мышления, творческих и исследовательских способностей детей и подростков. Среда Scratchпоявилась в 2007 году под руководством профессора Митчелла Резника в исследовательской группе под названием Lifelong Kindergarten research group, которая существует при Массачусетском технологическом институте.</w:t>
      </w:r>
    </w:p>
    <w:p w14:paraId="12687453" w14:textId="77777777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По поводу целей проекта Митчелл Резник сказал: «Это следующий шаг в генерации контента (материалов) пользователем. Нашей целью было расширить диапазон того, что дети могут создавать, совместно использовать и изучать. Работая над проектом в Scratch, дети учатся думать креативно (созидательно) и решать проблемы систематично – а это умения, которые являются критическими для достижения успеха в XXI веке».</w:t>
      </w:r>
    </w:p>
    <w:p w14:paraId="4C4352CB" w14:textId="77777777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Программа Scratch имеет понятный интерфейс, встроенный графический редактор, меню готовых программ (кирпичиков), широкие возможности работы с мультимедийными объектами.</w:t>
      </w:r>
    </w:p>
    <w:p w14:paraId="66356114" w14:textId="77777777" w:rsidR="00FB62F9" w:rsidRPr="00B64AF7" w:rsidRDefault="00FB62F9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B468DE6" w14:textId="4968C915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</w:t>
      </w:r>
      <w:r w:rsidR="00967342" w:rsidRPr="00FB2BD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Актуальность</w:t>
      </w:r>
    </w:p>
    <w:p w14:paraId="4539EF5D" w14:textId="7777777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4DCC09E4" w14:textId="5CE7EBD7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FB62F9" w:rsidRPr="00B64AF7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анной образовательной программы состоит в том, что мультимедийная среда Scratch позволяет сформировать у детей интерес к программированию, отвечает всем современным требованиям объектно-ориентированного программирования. Среда Scratchпозволяет 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 Scratch,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</w:t>
      </w:r>
      <w:r w:rsidRPr="00967342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учреждений России. Именно в настоящее время имеет смысл рассматривать программы с открытым кодом, что позволяет сформировать у учащихся более широкое представление о возможностях работы с цифровой техникой.</w:t>
      </w:r>
    </w:p>
    <w:p w14:paraId="687593FC" w14:textId="7777777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lang w:eastAsia="ru-RU"/>
        </w:rPr>
        <w:t xml:space="preserve">                                         </w:t>
      </w:r>
    </w:p>
    <w:p w14:paraId="16D93BCF" w14:textId="5E58F57A" w:rsidR="00FB62F9" w:rsidRPr="00B64AF7" w:rsidRDefault="00FB62F9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lang w:eastAsia="ru-RU"/>
        </w:rPr>
        <w:t xml:space="preserve">                                           </w:t>
      </w:r>
      <w:r w:rsidR="00967342" w:rsidRPr="00B64AF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Аспект новизны</w:t>
      </w:r>
    </w:p>
    <w:p w14:paraId="4D8B089D" w14:textId="7777777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 w:val="32"/>
          <w:lang w:eastAsia="ru-RU"/>
        </w:rPr>
      </w:pPr>
    </w:p>
    <w:p w14:paraId="27A448FF" w14:textId="5E125B66" w:rsidR="00967342" w:rsidRPr="00B64AF7" w:rsidRDefault="00967342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B62F9" w:rsidRPr="00B64AF7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аключается в том, что Scratch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</w:t>
      </w:r>
    </w:p>
    <w:p w14:paraId="649117F4" w14:textId="77777777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 среды Scratch,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</w:t>
      </w:r>
    </w:p>
    <w:p w14:paraId="30F43A77" w14:textId="77777777" w:rsidR="00FB62F9" w:rsidRPr="00B64AF7" w:rsidRDefault="00FB62F9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FFD9082" w14:textId="0DD8272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</w:t>
      </w:r>
      <w:r w:rsidR="00967342" w:rsidRPr="00FB2BD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Педагогическая целесообразность</w:t>
      </w:r>
    </w:p>
    <w:p w14:paraId="2CD6E674" w14:textId="7777777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D50EA1F" w14:textId="45F04013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FB62F9" w:rsidRPr="00B64AF7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анной образовательной программы состоит в том, что изучая программирование в среде Scratch, у обучающихся формируется не только логическое мышление, но и навыки работы с мультимедиа; создаются условия для активного, поискового учения, предоставляются широкие возможности для разнообразного программирования.</w:t>
      </w:r>
    </w:p>
    <w:p w14:paraId="0A1DD67A" w14:textId="77777777" w:rsidR="00FB62F9" w:rsidRPr="00B64AF7" w:rsidRDefault="00FB62F9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41B800C" w14:textId="0DFABCCA" w:rsidR="00FB62F9" w:rsidRDefault="00FB62F9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</w:t>
      </w:r>
      <w:r w:rsidR="00967342" w:rsidRPr="00FB2BDD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Основной вид деятельности</w:t>
      </w:r>
      <w:r w:rsidR="00967342" w:rsidRPr="00967342">
        <w:rPr>
          <w:rFonts w:ascii="Times New Roman" w:hAnsi="Times New Roman"/>
          <w:color w:val="000000"/>
          <w:szCs w:val="24"/>
          <w:lang w:eastAsia="ru-RU"/>
        </w:rPr>
        <w:t>:</w:t>
      </w:r>
    </w:p>
    <w:p w14:paraId="3E653AC6" w14:textId="77777777" w:rsidR="00FB62F9" w:rsidRDefault="00FB62F9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1432721E" w14:textId="483DC48F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FB62F9">
        <w:rPr>
          <w:rFonts w:ascii="Times New Roman" w:hAnsi="Times New Roman"/>
          <w:b/>
          <w:bCs/>
          <w:i/>
          <w:iCs/>
          <w:color w:val="000000"/>
          <w:sz w:val="32"/>
          <w:lang w:eastAsia="ru-RU"/>
        </w:rPr>
        <w:t xml:space="preserve"> </w:t>
      </w:r>
      <w:r w:rsidR="00FB62F9">
        <w:rPr>
          <w:rFonts w:ascii="Times New Roman" w:hAnsi="Times New Roman"/>
          <w:b/>
          <w:bCs/>
          <w:i/>
          <w:iCs/>
          <w:color w:val="000000"/>
          <w:sz w:val="32"/>
          <w:lang w:eastAsia="ru-RU"/>
        </w:rPr>
        <w:t>И</w:t>
      </w:r>
      <w:r w:rsidRPr="00FB62F9">
        <w:rPr>
          <w:rFonts w:ascii="Times New Roman" w:hAnsi="Times New Roman"/>
          <w:b/>
          <w:bCs/>
          <w:i/>
          <w:iCs/>
          <w:color w:val="000000"/>
          <w:sz w:val="32"/>
          <w:lang w:eastAsia="ru-RU"/>
        </w:rPr>
        <w:t>гра</w:t>
      </w:r>
      <w:r w:rsidRPr="00967342">
        <w:rPr>
          <w:rFonts w:ascii="Times New Roman" w:hAnsi="Times New Roman"/>
          <w:color w:val="000000"/>
          <w:szCs w:val="24"/>
          <w:lang w:eastAsia="ru-RU"/>
        </w:rPr>
        <w:t xml:space="preserve">. </w:t>
      </w: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Также на занятиях практикуется учебная, познавательная и творческая деятельность</w:t>
      </w:r>
      <w:r w:rsidRPr="00967342">
        <w:rPr>
          <w:rFonts w:ascii="Times New Roman" w:hAnsi="Times New Roman"/>
          <w:color w:val="000000"/>
          <w:szCs w:val="24"/>
          <w:lang w:eastAsia="ru-RU"/>
        </w:rPr>
        <w:t>.</w:t>
      </w:r>
    </w:p>
    <w:p w14:paraId="363F4CE7" w14:textId="7777777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14:paraId="6E50ADFB" w14:textId="5AA63B57" w:rsidR="00967342" w:rsidRPr="00FB62F9" w:rsidRDefault="00967342" w:rsidP="00967342">
      <w:pPr>
        <w:pStyle w:val="a5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FB62F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Цели программы:</w:t>
      </w:r>
    </w:p>
    <w:p w14:paraId="4731C02C" w14:textId="77777777" w:rsidR="00FB62F9" w:rsidRDefault="00FB62F9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282F6228" w14:textId="0486ECA9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Развитие логического мышления, творческого и познавательного потенциала подростка;</w:t>
      </w:r>
    </w:p>
    <w:p w14:paraId="27B9232B" w14:textId="77777777" w:rsidR="00FB62F9" w:rsidRDefault="00FB62F9" w:rsidP="00967342">
      <w:pPr>
        <w:pStyle w:val="a5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3CD568A1" w14:textId="0B32677F" w:rsidR="00967342" w:rsidRPr="00FB62F9" w:rsidRDefault="00967342" w:rsidP="00967342">
      <w:pPr>
        <w:pStyle w:val="a5"/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</w:pPr>
      <w:r w:rsidRPr="00FB62F9"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Задачи:</w:t>
      </w:r>
    </w:p>
    <w:p w14:paraId="59B8F328" w14:textId="7777777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621BC8FF" w14:textId="39826066" w:rsidR="00967342" w:rsidRPr="00FB62F9" w:rsidRDefault="0096734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FB62F9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Образовательные:</w:t>
      </w:r>
    </w:p>
    <w:p w14:paraId="0B5306A4" w14:textId="77777777" w:rsidR="00FB62F9" w:rsidRDefault="00FB62F9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5EFAB6AD" w14:textId="27553806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Овладение базовыми понятиями объектно-ориентированного программирования и применение их при создании проектов в визуальной среде программирования Scratch;</w:t>
      </w:r>
    </w:p>
    <w:p w14:paraId="533EF518" w14:textId="77777777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Приобщение обучающихся к новым технологиям, способным помочь им в реализации собственного творческого потенциала;</w:t>
      </w:r>
    </w:p>
    <w:p w14:paraId="314D894A" w14:textId="77777777" w:rsidR="00967342" w:rsidRPr="00B64AF7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Развитие познавательной деятельности учащихся в области новых информационных технологий;</w:t>
      </w:r>
    </w:p>
    <w:p w14:paraId="0698A11F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B64AF7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навыков работы на компьютере и повышение интереса к программированию</w:t>
      </w:r>
      <w:r w:rsidRPr="00967342">
        <w:rPr>
          <w:rFonts w:ascii="Times New Roman" w:hAnsi="Times New Roman"/>
          <w:color w:val="000000"/>
          <w:szCs w:val="24"/>
          <w:lang w:eastAsia="ru-RU"/>
        </w:rPr>
        <w:t>.</w:t>
      </w:r>
    </w:p>
    <w:p w14:paraId="10AFD3E8" w14:textId="7777777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2869CF72" w14:textId="34F75CCC" w:rsidR="00967342" w:rsidRPr="00FB62F9" w:rsidRDefault="0096734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FB62F9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Воспитательные:</w:t>
      </w:r>
    </w:p>
    <w:p w14:paraId="5CC62B92" w14:textId="77777777" w:rsidR="00FB62F9" w:rsidRDefault="00FB62F9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7E481031" w14:textId="44611DEF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культуру и навыки сетевого взаимодействия;</w:t>
      </w:r>
    </w:p>
    <w:p w14:paraId="2DA22874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Способствование развитию творческих способностей и эстетического вкуса подростков;</w:t>
      </w:r>
    </w:p>
    <w:p w14:paraId="40F6BF5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Способствование развитию коммуникативных умений и навыков обучающихся.</w:t>
      </w:r>
    </w:p>
    <w:p w14:paraId="56D498D1" w14:textId="77777777" w:rsidR="00FB62F9" w:rsidRPr="00A13EB2" w:rsidRDefault="00FB62F9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170DDF" w14:textId="567EEB40" w:rsidR="00967342" w:rsidRPr="00FB62F9" w:rsidRDefault="00A13EB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  </w:t>
      </w:r>
      <w:r w:rsidR="00967342" w:rsidRPr="00FB62F9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Развивающие:</w:t>
      </w:r>
    </w:p>
    <w:p w14:paraId="799E138B" w14:textId="77777777" w:rsidR="00FB62F9" w:rsidRDefault="00FB62F9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707C16B9" w14:textId="4223FC9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Способствование развитию логического мышления, памяти и умению анализировать;</w:t>
      </w:r>
    </w:p>
    <w:p w14:paraId="6380BAE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условия для повышения самооценки обучающегося, реализации его как личности;</w:t>
      </w:r>
    </w:p>
    <w:p w14:paraId="5C9022E3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потребности в саморазвитии;</w:t>
      </w:r>
    </w:p>
    <w:p w14:paraId="209743E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Способствование развитию познавательной самостоятельности.</w:t>
      </w:r>
    </w:p>
    <w:p w14:paraId="661565F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Основные </w:t>
      </w:r>
      <w:r w:rsidRPr="00A13E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 результаты, формируемые в процессе освоения программы– это:</w:t>
      </w:r>
    </w:p>
    <w:p w14:paraId="5DF5752B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ответственного отношения к учению, способности довести до конца начатое дело на примере завершённых творческих учебных проектов;</w:t>
      </w:r>
    </w:p>
    <w:p w14:paraId="2C9CD48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способности к саморазвитию и самообразованию средствами информационных технологий на основе, приобретённой благодаря иллюстративной среде программирования мотивации к обучению и познанию;</w:t>
      </w:r>
    </w:p>
    <w:p w14:paraId="17930E93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развитие опыта участия в социально значимых проектах, повышение уровня самооценки, благодаря реализованным проектам;</w:t>
      </w:r>
    </w:p>
    <w:p w14:paraId="7FA2DFB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в процессе образовательной, учебно-исследовательской и проектной деятельности, участия в конкурсах и конференциях различного уровня;</w:t>
      </w:r>
    </w:p>
    <w:p w14:paraId="266D3FC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информационных технологий;</w:t>
      </w:r>
    </w:p>
    <w:p w14:paraId="483590E3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осознанного позитивного отношения к другому человеку, его мнению, результату его деятельности;</w:t>
      </w:r>
    </w:p>
    <w:p w14:paraId="4A042024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развитие эстетического сознания через творческую деятельность на базе иллюстрированной среды программирования.</w:t>
      </w:r>
    </w:p>
    <w:p w14:paraId="1B51F074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К основным </w:t>
      </w:r>
      <w:r w:rsidRPr="00A13E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метапредметным результатам (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осваиваемым обучающимися межпредметным понятиям и универсальным учебным действиям, способности их использования как в учебной, так и в познавательной и социальной практике), формируемые в процессе освоения программы, можно отнести:</w:t>
      </w:r>
    </w:p>
    <w:p w14:paraId="318250C8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умение самостоятельно ставить и формулировать для себя новые задачи, развивать мотивы своей познавательной деятельности;</w:t>
      </w:r>
    </w:p>
    <w:p w14:paraId="6F61DCC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умение самостоятельно планировать пути решения поставленной проблемы для получения эффективного результата, понимая, что в программировании длинная программа не значит лучшая программа;</w:t>
      </w:r>
    </w:p>
    <w:p w14:paraId="18607DA4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умение оценивать правильность решения учебно-исследовательской задачи;</w:t>
      </w:r>
    </w:p>
    <w:p w14:paraId="48C0B60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умение корректировать свои действия, вносить изменения в программу и отлаживать её в соответствии с изменяющимися условиями;</w:t>
      </w:r>
    </w:p>
    <w:p w14:paraId="2414D06A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владение основами самоконтроля, принятия решений;</w:t>
      </w:r>
    </w:p>
    <w:p w14:paraId="4D8C351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учебно-исследовательских и проектных работ;</w:t>
      </w:r>
      <w:r w:rsidR="004B6D69" w:rsidRPr="00A13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ИКТ-компетенцию;</w:t>
      </w:r>
    </w:p>
    <w:p w14:paraId="16DEAC19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умение сотрудничества и совместной деятельности со сверстниками в процессе проектной и учебно-исследовательской деятельности.</w:t>
      </w:r>
    </w:p>
    <w:p w14:paraId="777CF9A5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Основные </w:t>
      </w:r>
      <w:r w:rsidRPr="00A13E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, формируемые в процессе изучения программы направлены на:</w:t>
      </w:r>
    </w:p>
    <w:p w14:paraId="1082227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осознание значения математики и информатики в повседневной жизни человека;</w:t>
      </w:r>
    </w:p>
    <w:p w14:paraId="6B71A61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представлений об основных предметных понятиях — «информация», «алгоритм», «модель» и их свойствах;</w:t>
      </w:r>
    </w:p>
    <w:p w14:paraId="01FEBA2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развитие логических способностей и алгоритмического мышления, умений составить и записать алгоритм для конкретного исполнителя, знакомство с основными алгоритмическими структурами — линейной, условной и циклической;</w:t>
      </w:r>
    </w:p>
    <w:p w14:paraId="2437F0FD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представлений о числах, числовых системах;</w:t>
      </w:r>
    </w:p>
    <w:p w14:paraId="1124E1B2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овладение символьным языком алгебры, умение составлять и использовать сложные алгебраические выражения для моделирования учебных проектов, моделировать реальные ситуации на языке алгебры;</w:t>
      </w:r>
    </w:p>
    <w:p w14:paraId="4EF33497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развитие пространственных представлений, навыков геометрических построений и моделирования таких процессов, развитие изобразительных умений с помощью средств ИКТ;</w:t>
      </w:r>
    </w:p>
    <w:p w14:paraId="63357745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информационной и алгоритмической культуры, развитие основных навыков использования компьютерных устройств и программ;</w:t>
      </w:r>
    </w:p>
    <w:p w14:paraId="152D79E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соблюдать нормы информационной этики и права.</w:t>
      </w:r>
    </w:p>
    <w:p w14:paraId="36F477E4" w14:textId="77777777" w:rsidR="00FB62F9" w:rsidRDefault="00FB62F9" w:rsidP="00967342">
      <w:pPr>
        <w:pStyle w:val="a5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14:paraId="0CAAFCC6" w14:textId="1EB2884F" w:rsidR="00967342" w:rsidRPr="00FB62F9" w:rsidRDefault="00FB62F9" w:rsidP="00967342">
      <w:pPr>
        <w:pStyle w:val="a5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              </w:t>
      </w:r>
      <w:r w:rsidR="00967342" w:rsidRPr="00FB62F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Условия реализации программы:</w:t>
      </w:r>
    </w:p>
    <w:p w14:paraId="50256515" w14:textId="77777777" w:rsidR="00FB62F9" w:rsidRDefault="00FB62F9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16AFE796" w14:textId="27645BE0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Срок реализации программы – 1 год.</w:t>
      </w:r>
    </w:p>
    <w:p w14:paraId="75542D0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рассчитана на учащихся V</w:t>
      </w:r>
      <w:r w:rsidR="004B6D69" w:rsidRPr="00A13EB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6D69" w:rsidRPr="00A13EB2">
        <w:rPr>
          <w:rFonts w:ascii="Times New Roman" w:hAnsi="Times New Roman"/>
          <w:color w:val="000000"/>
          <w:sz w:val="28"/>
          <w:szCs w:val="28"/>
          <w:lang w:val="en-US" w:eastAsia="ru-RU"/>
        </w:rPr>
        <w:t>VI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 классов – 11-12 лет и предполагает, что учащиеся владеют навыками работы с клавиатурой, мышью, приемами работы с графическими изображениями, умеют сохранять работы, знают логическую структуру диска, программа не требует первоначальных знаний в области программирования.</w:t>
      </w:r>
    </w:p>
    <w:p w14:paraId="3951111B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Предполаг</w:t>
      </w:r>
      <w:r w:rsidR="004B6D69" w:rsidRPr="00A13EB2">
        <w:rPr>
          <w:rFonts w:ascii="Times New Roman" w:hAnsi="Times New Roman"/>
          <w:color w:val="000000"/>
          <w:sz w:val="28"/>
          <w:szCs w:val="28"/>
          <w:lang w:eastAsia="ru-RU"/>
        </w:rPr>
        <w:t>аемый объем учебного времени – 2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 в неделю.</w:t>
      </w:r>
    </w:p>
    <w:p w14:paraId="760A1A70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Заняти</w:t>
      </w:r>
      <w:r w:rsidR="004B6D69" w:rsidRPr="00A13EB2">
        <w:rPr>
          <w:rFonts w:ascii="Times New Roman" w:hAnsi="Times New Roman"/>
          <w:color w:val="000000"/>
          <w:sz w:val="28"/>
          <w:szCs w:val="28"/>
          <w:lang w:eastAsia="ru-RU"/>
        </w:rPr>
        <w:t>я проводятся 1 раз в неделю по 8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0 минут. Программа рассчитана на 35 часов в год.</w:t>
      </w:r>
    </w:p>
    <w:p w14:paraId="7CA52E8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 данной программе используется индивидуальная, групповая и фронтальная </w:t>
      </w:r>
      <w:r w:rsidRPr="00A13E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работы.</w:t>
      </w:r>
    </w:p>
    <w:p w14:paraId="67F6C3FD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практических занятий ориентировано не только на овладение обучающимися навыками программирования, но и на подготовку их как грамотных пользователей ПК; формированию навыков участия в дистанционных конкурсах и олимпиадах, умений успешно использовать навыки сетевого взаимодействия.</w:t>
      </w:r>
    </w:p>
    <w:p w14:paraId="119E40E0" w14:textId="77777777" w:rsid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  </w:t>
      </w:r>
    </w:p>
    <w:p w14:paraId="362E4A04" w14:textId="46611B6A" w:rsid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  </w:t>
      </w:r>
      <w:r w:rsidR="00967342" w:rsidRPr="00A13EB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Текущий контроль</w:t>
      </w:r>
    </w:p>
    <w:p w14:paraId="4A767877" w14:textId="77777777" w:rsidR="00A13EB2" w:rsidRDefault="00A13EB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0C99DC0" w14:textId="79C843D4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13EB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своения материала планируется осуществлять путем устного и письменного опроса, в виде различных тестов, в том числе в электронном виде, самостоятельных, практических и творческих работ; путем использования игровой формы проведения контроля знаний в виде ребусов, кроссвордов, конкурсов.</w:t>
      </w:r>
    </w:p>
    <w:p w14:paraId="7F0FB144" w14:textId="77777777" w:rsidR="00A13EB2" w:rsidRP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6460F31" w14:textId="25BE6E76" w:rsidR="00A13EB2" w:rsidRPr="00A13EB2" w:rsidRDefault="00A13EB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Cs w:val="24"/>
          <w:lang w:eastAsia="ru-RU"/>
        </w:rPr>
        <w:t xml:space="preserve">                                                       </w:t>
      </w:r>
      <w:r w:rsidR="00967342" w:rsidRPr="00A13EB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Итоговый контроль</w:t>
      </w:r>
      <w:r w:rsidR="00967342" w:rsidRPr="00A13EB2">
        <w:rPr>
          <w:rFonts w:ascii="Times New Roman" w:hAnsi="Times New Roman"/>
          <w:color w:val="000000"/>
          <w:sz w:val="36"/>
          <w:szCs w:val="36"/>
          <w:lang w:eastAsia="ru-RU"/>
        </w:rPr>
        <w:t> </w:t>
      </w:r>
    </w:p>
    <w:p w14:paraId="6205DF26" w14:textId="77777777" w:rsidR="00A13EB2" w:rsidRDefault="00A13EB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51B58440" w14:textId="206872B9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 виде конкурсов, защиты и представления творческих работ.</w:t>
      </w:r>
    </w:p>
    <w:p w14:paraId="78A7E574" w14:textId="77777777" w:rsidR="00A13EB2" w:rsidRDefault="00A13EB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9F5941" w14:textId="58DB85C6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 </w:t>
      </w:r>
      <w:r w:rsidRPr="00A13E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результате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 освоения программы школьники </w:t>
      </w:r>
      <w:r w:rsidRPr="00A13EB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получат представление</w:t>
      </w: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 о:</w:t>
      </w:r>
    </w:p>
    <w:p w14:paraId="6B2FD4E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свободно распространяемых программах;</w:t>
      </w:r>
    </w:p>
    <w:p w14:paraId="2508586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функциональном устройстве программной среды Scratch и основных структурных элементах пользовательского интерфейса;</w:t>
      </w:r>
    </w:p>
    <w:p w14:paraId="4C34F649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назначении и использовании основных блоков команд, состояний, программ;</w:t>
      </w:r>
    </w:p>
    <w:p w14:paraId="26D91A33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правилах сохранения документа и необходимости присвоения правильного имени;</w:t>
      </w:r>
    </w:p>
    <w:p w14:paraId="71CEDB89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 и способах отладки написанной программы;</w:t>
      </w:r>
    </w:p>
    <w:p w14:paraId="27C8FBC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сущности понятий «спрайт», «сцена», «скрипт»;</w:t>
      </w:r>
    </w:p>
    <w:p w14:paraId="646FAF12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исполнителях и системах их команд, возможности непосредственного управления исполнителем;</w:t>
      </w:r>
    </w:p>
    <w:p w14:paraId="2B9C4512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наличии заготовок для персонажей и сцен в соответствующих библиотеках, иерархическом устройстве библиотек и возможности импортирования их элементов;</w:t>
      </w:r>
    </w:p>
    <w:p w14:paraId="25127CD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 использования встроенного растрового редактора, наличии и назначении основных инструментов;</w:t>
      </w:r>
    </w:p>
    <w:p w14:paraId="514CDC09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использовании других программ (например, LibreOfficeDraw) для создания собственных изображений;</w:t>
      </w:r>
    </w:p>
    <w:p w14:paraId="0CA2367D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алгоритме как формальном описании последовательности действий исполнителя, приводящих от исходных данных к конечному результату;</w:t>
      </w:r>
    </w:p>
    <w:p w14:paraId="46111E7E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использовании схематического описания алгоритма;</w:t>
      </w:r>
    </w:p>
    <w:p w14:paraId="19CBB3BF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программном управлении исполнителем и линейных алгоритмах;</w:t>
      </w:r>
    </w:p>
    <w:p w14:paraId="36BB7669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написании программ для исполнителей, создающих геометрические фигуры на экране в процессе своего перемещения;</w:t>
      </w:r>
    </w:p>
    <w:p w14:paraId="50BA73AF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необходимости программного прерывания;</w:t>
      </w:r>
    </w:p>
    <w:p w14:paraId="1BF4DCBD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использовании циклических команд при необходимости повторений однотипных действий;</w:t>
      </w:r>
    </w:p>
    <w:p w14:paraId="1BC5022C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видах циклических алгоритмов и их применении;</w:t>
      </w:r>
    </w:p>
    <w:p w14:paraId="6FF11EB5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достижении эффекта перемещения путем использования циклов;</w:t>
      </w:r>
    </w:p>
    <w:p w14:paraId="103405F6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возможности распараллеливания однотипных действий за счёт использования нескольких исполнителей;</w:t>
      </w:r>
    </w:p>
    <w:p w14:paraId="36D559C0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организации интерактивности программ;</w:t>
      </w:r>
    </w:p>
    <w:p w14:paraId="31E0FB1C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возможности взаимодействия исполнителей между собой, в различных слоях изображения;</w:t>
      </w:r>
    </w:p>
    <w:p w14:paraId="1F0E2B47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видах и формах разветвленных алгоритмов, включая циклы с условием;</w:t>
      </w:r>
    </w:p>
    <w:p w14:paraId="7D9F0EEB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управлении событиями.</w:t>
      </w:r>
    </w:p>
    <w:p w14:paraId="5A0C3C30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использовании метода проектов для моделирования объектов и систем;</w:t>
      </w:r>
    </w:p>
    <w:p w14:paraId="226DF028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возможности описания реальных задач средствами программной среды;</w:t>
      </w:r>
    </w:p>
    <w:p w14:paraId="6EA2E587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создании анимационных, игровых, обучающих проектов, а также систем тестирования в программной среде Scratch.</w:t>
      </w:r>
    </w:p>
    <w:p w14:paraId="7A4C5251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Школьники будут </w:t>
      </w:r>
      <w:r w:rsidRPr="00967342">
        <w:rPr>
          <w:rFonts w:ascii="Times New Roman" w:hAnsi="Times New Roman"/>
          <w:b/>
          <w:bCs/>
          <w:color w:val="000000"/>
          <w:szCs w:val="24"/>
          <w:lang w:eastAsia="ru-RU"/>
        </w:rPr>
        <w:t>уметь</w:t>
      </w:r>
      <w:r w:rsidRPr="00967342">
        <w:rPr>
          <w:rFonts w:ascii="Times New Roman" w:hAnsi="Times New Roman"/>
          <w:color w:val="000000"/>
          <w:szCs w:val="24"/>
          <w:lang w:eastAsia="ru-RU"/>
        </w:rPr>
        <w:t>:</w:t>
      </w:r>
    </w:p>
    <w:p w14:paraId="5CFEEB61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самостоятельно устанавливать программную среду на домашний компьютер;</w:t>
      </w:r>
    </w:p>
    <w:p w14:paraId="3A98CF1E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изменять некоторые стандартные установки пользовательского интерфейса (например, язык отображения информации);</w:t>
      </w:r>
    </w:p>
    <w:p w14:paraId="134E7470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использовать различные способы отладки программ, включая пошаговую отладку;</w:t>
      </w:r>
    </w:p>
    <w:p w14:paraId="43D5AB8D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уверенно использовать инструменты встроенного графического редактора, включая работу с фрагментами изображения и создание градиентов;</w:t>
      </w:r>
    </w:p>
    <w:p w14:paraId="77232945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создавать собственные изображения в других программах (например, LibreOfficeDraw) и импортировать их в программную среду Scratch;</w:t>
      </w:r>
    </w:p>
    <w:p w14:paraId="1AF32F3C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использовать графические примитивы векторного редактора LibreOfficeDraw для создания объектов;</w:t>
      </w:r>
    </w:p>
    <w:p w14:paraId="7E67CB50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создавать изображения из пунктирных и штрих-пунктирных линий с изменением цвета и толщины линии;</w:t>
      </w:r>
    </w:p>
    <w:p w14:paraId="6EEFB6F1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упрощать программы за счёт использования циклических команд и применять их;</w:t>
      </w:r>
    </w:p>
    <w:p w14:paraId="7D4A378E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составлять простые параллельные алгоритмы;</w:t>
      </w:r>
    </w:p>
    <w:p w14:paraId="2342341B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создавать программы и игры с использованием интерактивных технологий;</w:t>
      </w:r>
    </w:p>
    <w:p w14:paraId="3DD5AA7A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моделировать ситуации с использованием необходимых форм ветвления алгоритма, включая цикл по условию;</w:t>
      </w:r>
    </w:p>
    <w:p w14:paraId="48F9ECC7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передавать сообщения исполнителям для выполнения последовательности команд (включая разные типы исполнителей).</w:t>
      </w:r>
    </w:p>
    <w:p w14:paraId="36FD5BB2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планировать и создавать анимации по определенному сюжету;</w:t>
      </w:r>
    </w:p>
    <w:p w14:paraId="30B3877E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создавать игры, используя интерактивные возможности программной среды Scratch;</w:t>
      </w:r>
    </w:p>
    <w:p w14:paraId="7261BFB7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планировать и создавать обучающие программы для иллюстрации пройденного материала других предметных областей;</w:t>
      </w:r>
    </w:p>
    <w:p w14:paraId="2B04D29B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продумывать и описывать интерактивное взаимодействие для создания простейших тренажеров;</w:t>
      </w:r>
    </w:p>
    <w:p w14:paraId="73105959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подходить творчески к построению моделей различных объектов и систем.</w:t>
      </w:r>
    </w:p>
    <w:p w14:paraId="5540B1C1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Полученные по окончании программы знания и умения могут способствовать развитию интереса к профессиям, связанным с программированием, анимацией, мультипликацией.</w:t>
      </w:r>
    </w:p>
    <w:p w14:paraId="2DF00DDC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На занятиях обращается внимание на соблюдение требований безопасности труда, пожарной безопасности и личной гигиены.</w:t>
      </w:r>
    </w:p>
    <w:p w14:paraId="6B1194CB" w14:textId="77777777" w:rsidR="00A13EB2" w:rsidRP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D50751B" w14:textId="6D6F2C96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A13EB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Учебно–тематический план образовательной программы:</w:t>
      </w:r>
    </w:p>
    <w:p w14:paraId="75E5BB96" w14:textId="77777777" w:rsidR="00A13EB2" w:rsidRDefault="00A13EB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A971E3" w14:textId="43F0547B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Учебная программа представлена следующими модулями:</w:t>
      </w:r>
    </w:p>
    <w:p w14:paraId="7982ECA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программной средой Scratch</w:t>
      </w:r>
    </w:p>
    <w:p w14:paraId="2EBD9EA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Компьютерная графика</w:t>
      </w:r>
    </w:p>
    <w:p w14:paraId="3B7D552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Алгоритмы и исполнители</w:t>
      </w:r>
    </w:p>
    <w:p w14:paraId="523867C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Проектная деятельность и моделирование процессов и систем</w:t>
      </w:r>
    </w:p>
    <w:p w14:paraId="12EA79AB" w14:textId="77777777" w:rsidR="00D102B6" w:rsidRPr="00A13EB2" w:rsidRDefault="00D102B6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653504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1B7B5B2E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68C26075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5991971D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77E13E6A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677C2659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1AB73EB8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77489D05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5E36E78F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6AD47E44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263300A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153339D0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72EC0A64" w14:textId="77777777" w:rsidR="006549EC" w:rsidRDefault="006549EC" w:rsidP="00967342">
      <w:pPr>
        <w:pStyle w:val="a5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14:paraId="716295FE" w14:textId="0420155E" w:rsidR="0086154B" w:rsidRPr="0086154B" w:rsidRDefault="006549EC" w:rsidP="00967342">
      <w:pPr>
        <w:pStyle w:val="a5"/>
        <w:rPr>
          <w:rFonts w:ascii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     </w:t>
      </w:r>
      <w:r w:rsidR="0086154B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642"/>
        <w:gridCol w:w="1587"/>
        <w:gridCol w:w="1372"/>
        <w:gridCol w:w="1237"/>
      </w:tblGrid>
      <w:tr w:rsidR="006549EC" w:rsidRPr="00967342" w14:paraId="4690B8FD" w14:textId="5106D94E" w:rsidTr="006549EC">
        <w:trPr>
          <w:trHeight w:val="315"/>
          <w:tblCellSpacing w:w="15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4F5381" w14:textId="50E7193A" w:rsidR="006549EC" w:rsidRDefault="006549EC" w:rsidP="006549EC">
            <w:pPr>
              <w:pStyle w:val="a5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ru-RU"/>
              </w:rPr>
              <w:t>номер</w:t>
            </w:r>
          </w:p>
          <w:p w14:paraId="5491C888" w14:textId="4AAC1285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478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C6E5A4" w14:textId="51E5564F" w:rsidR="006549EC" w:rsidRPr="0086154B" w:rsidRDefault="006549EC" w:rsidP="006549EC">
            <w:pPr>
              <w:pStyle w:val="a5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6154B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на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>именование</w:t>
            </w:r>
            <w:r w:rsidRPr="0086154B"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темы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  <w:t xml:space="preserve"> урока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F0F4B" w14:textId="620A51BF" w:rsidR="006549EC" w:rsidRPr="006549EC" w:rsidRDefault="006549EC" w:rsidP="006549EC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9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B61F3" w14:textId="2A232213" w:rsidR="006549EC" w:rsidRPr="006549EC" w:rsidRDefault="006549EC" w:rsidP="006549EC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9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6549EC" w:rsidRPr="00967342" w14:paraId="6511D389" w14:textId="77777777" w:rsidTr="006549EC">
        <w:trPr>
          <w:trHeight w:val="315"/>
          <w:tblCellSpacing w:w="15" w:type="dxa"/>
        </w:trPr>
        <w:tc>
          <w:tcPr>
            <w:tcW w:w="79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F59908" w14:textId="77777777" w:rsidR="006549EC" w:rsidRDefault="006549EC" w:rsidP="006549EC">
            <w:pPr>
              <w:pStyle w:val="a5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78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6FC94EE" w14:textId="77777777" w:rsidR="006549EC" w:rsidRPr="0086154B" w:rsidRDefault="006549EC" w:rsidP="006549EC">
            <w:pPr>
              <w:pStyle w:val="a5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left w:val="single" w:sz="6" w:space="0" w:color="000000"/>
              <w:right w:val="single" w:sz="6" w:space="0" w:color="000000"/>
            </w:tcBorders>
          </w:tcPr>
          <w:p w14:paraId="2E79E456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03DE2" w14:textId="285A624D" w:rsidR="006549EC" w:rsidRPr="006549EC" w:rsidRDefault="006549EC" w:rsidP="006549EC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9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EA642D" w14:textId="0748ACA8" w:rsidR="006549EC" w:rsidRPr="006549EC" w:rsidRDefault="006549EC" w:rsidP="006549EC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49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6549EC" w:rsidRPr="00967342" w14:paraId="2A771D15" w14:textId="2B796E3C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5AA10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29EDB9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Знакомство со средой Скретч. Понятие спрайта и объекта. Создание и редактирование спрайтов и фонов для сцены.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0CB8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</w:t>
            </w:r>
          </w:p>
          <w:p w14:paraId="5CAAC25C" w14:textId="04B73FD1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197BD" w14:textId="15399235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CE28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4783878" w14:textId="0A9FD6FC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A365ED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A10E3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Знакомство со средой Скретч 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7270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  <w:p w14:paraId="7B6D2C0C" w14:textId="00B46F2C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69B80" w14:textId="1DEF2BB9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3E2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153D01B4" w14:textId="7DE8A912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1B2B90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2F03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Управление спрайтами: команды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идти, повернуться на угол, опустить перо, поднять перо, очистить.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03EC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</w:t>
            </w:r>
          </w:p>
          <w:p w14:paraId="79769D30" w14:textId="63178415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6D4C2" w14:textId="263FD261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133E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4828456F" w14:textId="7B0E2D87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70718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8001B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B0DC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056684E9" w14:textId="771EB3DE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8E43A" w14:textId="5679455B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857B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237B8077" w14:textId="0B0EC030" w:rsidTr="006549EC">
        <w:trPr>
          <w:trHeight w:val="98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C8E49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EB73FE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Навигация в среде Скретч. Определение координат спрайта. Команда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идти в точку с заданными координатами</w:t>
            </w:r>
            <w:r w:rsidRPr="00967342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2194" w14:textId="135C29BA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D9937" w14:textId="490591BF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B89E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3A22D9B3" w14:textId="3A8A74AB" w:rsidTr="006549EC">
        <w:trPr>
          <w:trHeight w:val="98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FC128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F687D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Создание проекта «Кругосветное путешествие Магеллана». Команда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плыть в точку с заданными координатами</w:t>
            </w:r>
            <w:r w:rsidRPr="00967342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F491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7080BD30" w14:textId="546468D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833AA" w14:textId="40D618C3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93D8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44D23C2E" w14:textId="66F6A97F" w:rsidTr="006549EC">
        <w:trPr>
          <w:trHeight w:val="98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672CE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F2D51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91CB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54E5B152" w14:textId="26E1E885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A4627" w14:textId="15E6DE2A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59D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483D9113" w14:textId="3D7115E7" w:rsidTr="006549EC">
        <w:trPr>
          <w:trHeight w:val="98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B8DC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AAF5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Понятие цикла. Команда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повторить</w:t>
            </w:r>
            <w:r w:rsidRPr="00967342">
              <w:rPr>
                <w:rFonts w:ascii="Times New Roman" w:hAnsi="Times New Roman"/>
                <w:szCs w:val="24"/>
                <w:lang w:eastAsia="ru-RU"/>
              </w:rPr>
              <w:t>. Рисование узоров и орнаментов.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2E1C" w14:textId="371F9092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537E2" w14:textId="0AD07C3F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159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2858F98A" w14:textId="6BE3E194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353AD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DE028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Конструкция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всегда</w:t>
            </w:r>
            <w:r w:rsidRPr="00967342">
              <w:rPr>
                <w:rFonts w:ascii="Times New Roman" w:hAnsi="Times New Roman"/>
                <w:szCs w:val="24"/>
                <w:lang w:eastAsia="ru-RU"/>
              </w:rPr>
              <w:t>. Создание проектов «Берегись автомобиля!» и «Гонки по вертикали». Команда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если край, оттолкнуться.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987B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4424C62C" w14:textId="2471A08C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366BB" w14:textId="2864F55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D7C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1502EC06" w14:textId="7ED01EF2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69E24B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B5C2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Ориентация по компасу. Управление курсом движения. Команда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повернуть в направление</w:t>
            </w:r>
            <w:r w:rsidRPr="00967342">
              <w:rPr>
                <w:rFonts w:ascii="Times New Roman" w:hAnsi="Times New Roman"/>
                <w:szCs w:val="24"/>
                <w:lang w:eastAsia="ru-RU"/>
              </w:rPr>
              <w:t>. Проект «Полёт самолёта».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EA72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3762F88E" w14:textId="5C0C8B0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BC073" w14:textId="51D36F55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1D7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7C32D204" w14:textId="63B6C893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255967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11.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3993D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Спрайты меняют костюмы. Анимация. Создание проектов «Осьминог», «Девочка, прыгающая на скакалке» и «Бегущий человек».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A142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1BC8CCB2" w14:textId="3C513772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A8450" w14:textId="6AE62FE8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9CA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1C53C3B" w14:textId="1B3B5FB4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AFE54E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FCB2EF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Создание мультипликационного сюжета «Кот и птичка».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98DA" w14:textId="42733E6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94D3F" w14:textId="0161946C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364F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6E0C4EA6" w14:textId="74D75E32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4952D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BAED9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Создание мультипликационного сюжета «Кот и птичка» (продолжение).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5581" w14:textId="2C35547A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F89F5" w14:textId="47FF9DB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9AC8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362C5C66" w14:textId="5A4F8C73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21D8E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A4B61D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Соблюдение условий. Сенсоры. Блок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если. </w:t>
            </w:r>
            <w:r w:rsidRPr="00967342">
              <w:rPr>
                <w:rFonts w:ascii="Times New Roman" w:hAnsi="Times New Roman"/>
                <w:szCs w:val="24"/>
                <w:lang w:eastAsia="ru-RU"/>
              </w:rPr>
              <w:t>Управляемый стрелками спрайт.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0E4E" w14:textId="50E4B785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B5518" w14:textId="55A6F3C1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E8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FA654FC" w14:textId="028B3160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1975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15.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88A41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Создание коллекции игр: «Лабиринт», «Кружащийся котёнок».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4E7D" w14:textId="3D261283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C8D52" w14:textId="7B4B7BFB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F26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7EF4E580" w14:textId="4CED8B60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72B5B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E6F370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Пополнение коллекции игр: «Опасный лабиринт».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BE7F" w14:textId="533AAB91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5DE10" w14:textId="4D2FCBA1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BB90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71C84E4C" w14:textId="7A106D68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5499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55438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Составные условия. Проекты «Хождение по коридору», «Слепой кот», «Тренажёр памяти».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9E48" w14:textId="5570B236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C8F75" w14:textId="4DCFF443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36C6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47294F01" w14:textId="7E3C3DD7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0AEC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EA53E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4595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506974BC" w14:textId="27D5419B" w:rsidR="00414758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63342" w14:textId="06F7183C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613B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73C7FE82" w14:textId="4A2805A6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8C603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1231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Циклы с условием. Проект «Будильник».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2C1C" w14:textId="037F8AF0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C7742" w14:textId="78B04050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9CC0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0A9F4C28" w14:textId="14235DBA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BB1C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FA5D0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Запуск спрайтов с помощью мыши и клавиатуры. Проекты «Переодевалки» и «Дюймовочка».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EE16" w14:textId="77777777" w:rsidR="006549EC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</w:t>
            </w:r>
          </w:p>
          <w:p w14:paraId="01A4E20C" w14:textId="1074C5B2" w:rsidR="00414758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8EED6" w14:textId="47C8E924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524F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7A2550CE" w14:textId="4B955AD8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3947C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21.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3DF22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Самоуправление спрайтов. Обмен сигналами. Блоки 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передать сообщение </w:t>
            </w:r>
            <w:r w:rsidRPr="00967342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Pr="00967342">
              <w:rPr>
                <w:rFonts w:ascii="Times New Roman" w:hAnsi="Times New Roman"/>
                <w:b/>
                <w:bCs/>
                <w:szCs w:val="24"/>
                <w:lang w:eastAsia="ru-RU"/>
              </w:rPr>
              <w:t> Когда я получу сообщение</w:t>
            </w:r>
            <w:r w:rsidRPr="00967342">
              <w:rPr>
                <w:rFonts w:ascii="Times New Roman" w:hAnsi="Times New Roman"/>
                <w:szCs w:val="24"/>
                <w:lang w:eastAsia="ru-RU"/>
              </w:rPr>
              <w:t>. Проекты «Лампа» и «Диалог».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2077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3B04A81F" w14:textId="6D77BB78" w:rsidR="00414758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3F185" w14:textId="2D80A34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E883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6A120F4" w14:textId="7246AD79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9F8B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6F3A0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Доработка проектов «Магеллан», «Лабиринт».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2284" w14:textId="6C6BDE18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CF99F" w14:textId="3CB27D9F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EA87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2D3DE22E" w14:textId="0C27025B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A027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D5032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Датчики. Проекты «Котёнок-обжора»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C267" w14:textId="4AC967CA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A5438" w14:textId="1C5AEF0F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113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3C87FAA1" w14:textId="31AB0847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ABF86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25617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Переменные. Их создание. Использование счётчиков. Анимация. Разворачиваем Пчелу в направление движения.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B9F4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544E7C18" w14:textId="256388DE" w:rsidR="00414758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D851A" w14:textId="5DDBCCD9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6676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403D7A8" w14:textId="2B8C681A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6D791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8B0C9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Ввод переменных. Проект «Цветы». Доработка проекта «Лабиринт» - запоминание имени лучшего игрока.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FDE4" w14:textId="77777777" w:rsidR="006549EC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</w:t>
            </w:r>
          </w:p>
          <w:p w14:paraId="0991B5D9" w14:textId="1E5BA3B1" w:rsidR="00414758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30A6C" w14:textId="61FB87B3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7FDE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374CF2B" w14:textId="5D7039FE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51CC7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DDC27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Ввод переменных с помощью рычажка. Проекты «Цветы» (вариант-2), «Правильные многоугольники».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5510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5131A521" w14:textId="694C245F" w:rsidR="00414758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AA766" w14:textId="35F9F4D0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B704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955D6EE" w14:textId="4D12E3F4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C79A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27-28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144ED2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Список как упорядоченный набор однотипной информации. Создание списков. Добавление и удаление элементов. Проекты «Гадание», «Назойливый собеседник».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2059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17883E1D" w14:textId="77777777" w:rsidR="00414758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190F05FB" w14:textId="4E91C3C2" w:rsidR="00414758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07C85" w14:textId="7898CD75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D6C3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A85EA41" w14:textId="229EEFDA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3466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16E88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Поиграем со словами. Строковые константы и переменные. Операции со строками.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C9C1" w14:textId="77777777" w:rsidR="006549EC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  <w:p w14:paraId="739818C1" w14:textId="48BFAECE" w:rsidR="00414758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A3452" w14:textId="7065270D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3F1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2B28877F" w14:textId="0ED4EE03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78AFDB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F4225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Организация интерактивного диалога с пользователем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3A52" w14:textId="6C2E6A6E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95A43" w14:textId="2CFA87D8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935A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4A7E87EE" w14:textId="4C10A841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2CDBB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B5A6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Создание игры «Угадай слово».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1605" w14:textId="1DA57CDF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8B2C2" w14:textId="2EDC0EE4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A72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7228F6D9" w14:textId="2B01097E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18BED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1F477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Создание тестов – с выбором ответа и без.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16EA" w14:textId="7CCA8BD6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C4C53" w14:textId="283DABD0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FDB0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18A4F8FB" w14:textId="69723DC0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92D5D9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34-33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2B8C8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Свободное проектирование. Создание проектов по собственному замыслу. Регистрация в Скретч-сообществе.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B86E" w14:textId="4DBB0225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7870D" w14:textId="357CEC5F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CF68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549EC" w:rsidRPr="00967342" w14:paraId="57DA71D5" w14:textId="4C9CAEC2" w:rsidTr="006549EC">
        <w:trPr>
          <w:trHeight w:val="187"/>
          <w:tblCellSpacing w:w="15" w:type="dxa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F0874F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3982D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Презентация творческих проектов.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095F" w14:textId="626EF4A9" w:rsidR="006549EC" w:rsidRPr="00967342" w:rsidRDefault="00414758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</w:t>
            </w:r>
            <w:r w:rsidR="00EF0CFB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1ABD9" w14:textId="42A4051D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 w:rsidRPr="00967342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2A7C" w14:textId="77777777" w:rsidR="006549EC" w:rsidRPr="00967342" w:rsidRDefault="006549EC" w:rsidP="006549EC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026E7866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18253852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61695671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4C4D5A34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EC8F79A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FECB44C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35E6366C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52C1B5E8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13A40448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7154FEB9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404080AB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40DB71CE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342879FF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B5EDF8E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00EDD6BF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186AF0B3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0909FC0F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586A396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EE17426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7C1B61EA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6FC0A78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C71634D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090018F0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5DFD273C" w14:textId="77777777" w:rsidR="00D102B6" w:rsidRDefault="00D102B6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724DD596" w14:textId="0F3F0FE8" w:rsidR="00967342" w:rsidRPr="00A13EB2" w:rsidRDefault="00A13EB2" w:rsidP="00967342">
      <w:pPr>
        <w:pStyle w:val="a5"/>
        <w:rPr>
          <w:rFonts w:ascii="Times New Roman" w:hAnsi="Times New Roman"/>
          <w:color w:val="000000"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  <w:t xml:space="preserve">           </w:t>
      </w:r>
      <w:r w:rsidRPr="00A13EB2"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  <w:t xml:space="preserve">   </w:t>
      </w:r>
      <w:r w:rsidR="00967342" w:rsidRPr="00A13EB2">
        <w:rPr>
          <w:rFonts w:ascii="Times New Roman" w:hAnsi="Times New Roman"/>
          <w:b/>
          <w:bCs/>
          <w:color w:val="000000"/>
          <w:sz w:val="52"/>
          <w:szCs w:val="52"/>
          <w:lang w:eastAsia="ru-RU"/>
        </w:rPr>
        <w:t>Содержание программы:</w:t>
      </w:r>
    </w:p>
    <w:p w14:paraId="605012DD" w14:textId="77777777" w:rsid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2F07DA33" w14:textId="2D95A10C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A13EB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Раздел 1. Знакомство с программной средой Scratch</w:t>
      </w:r>
    </w:p>
    <w:p w14:paraId="1B16AA0D" w14:textId="77777777" w:rsidR="00A13EB2" w:rsidRDefault="00A13EB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B4A8FFF" w14:textId="4CBA1DD1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Свободное программное обеспечение. Авторы программной среды Scratch. Параметры для скачивания и установки программной среды на домашний компьютер.</w:t>
      </w:r>
    </w:p>
    <w:p w14:paraId="56830FB0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Основные элементы пользовательского интерфейса программной среды Scratch.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Scratch.</w:t>
      </w:r>
    </w:p>
    <w:p w14:paraId="7CFDBBE9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Создание и сохранение документа. Понятия спрайта, сцены, скрипта. Очистка экрана</w:t>
      </w:r>
      <w:r w:rsidRPr="00967342">
        <w:rPr>
          <w:rFonts w:ascii="Times New Roman" w:hAnsi="Times New Roman"/>
          <w:color w:val="000000"/>
          <w:szCs w:val="24"/>
          <w:lang w:eastAsia="ru-RU"/>
        </w:rPr>
        <w:t>.</w:t>
      </w:r>
    </w:p>
    <w:p w14:paraId="2D1EC5D8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967342">
        <w:rPr>
          <w:rFonts w:ascii="Times New Roman" w:hAnsi="Times New Roman"/>
          <w:color w:val="000000"/>
          <w:szCs w:val="24"/>
          <w:lang w:eastAsia="ru-RU"/>
        </w:rPr>
        <w:t>Основной персонаж как исполнитель программ. Система команд исполнителя (СКИ). Блочная структура программы. Непосредственное управление исполнителем.</w:t>
      </w:r>
    </w:p>
    <w:p w14:paraId="1098AE09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14:paraId="4C595C72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Аналитическая деятельность:</w:t>
      </w:r>
    </w:p>
    <w:p w14:paraId="1B3C5EB4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выделять аппаратное и программное обеспечение компьютера;</w:t>
      </w:r>
    </w:p>
    <w:p w14:paraId="7609D855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определять технические устройства для ввода и вывода информации;</w:t>
      </w:r>
    </w:p>
    <w:p w14:paraId="72BD36E0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понимать иерархическую организацию библиотеки данных программной среды;</w:t>
      </w:r>
    </w:p>
    <w:p w14:paraId="5FEF3545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выделять путь к элементам библиотеки;</w:t>
      </w:r>
    </w:p>
    <w:p w14:paraId="76DB88A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выделять фрагменты изображения для дальней работы с ними;</w:t>
      </w:r>
    </w:p>
    <w:p w14:paraId="5F177BA3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работу по созданию сложных изображений путем копирования и масштабирования простых;</w:t>
      </w:r>
    </w:p>
    <w:p w14:paraId="22EF02F2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выбирать наиболее подходящий инструмент графического редактора для создания фрагмента изображения;</w:t>
      </w:r>
    </w:p>
    <w:p w14:paraId="4650B283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различать верхний и нижний цвета изображения;</w:t>
      </w:r>
    </w:p>
    <w:p w14:paraId="20DD3910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придумывать и создавать различные градиенты для заливки замкнутой области;</w:t>
      </w:r>
    </w:p>
    <w:p w14:paraId="61E2DCBF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создание симметричных изображений.</w:t>
      </w:r>
    </w:p>
    <w:p w14:paraId="573B8598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деятельность:</w:t>
      </w:r>
    </w:p>
    <w:p w14:paraId="2180FBE0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выбирать и запускать программную среду Scratch;</w:t>
      </w:r>
    </w:p>
    <w:p w14:paraId="6C4B8A2D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работать с основными элементами пользовательского интерфейса программной среды;</w:t>
      </w:r>
    </w:p>
    <w:p w14:paraId="2900DD54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изменять размер и перемещать окно программы, выбирать необходимый режим окна;</w:t>
      </w:r>
    </w:p>
    <w:p w14:paraId="2137B875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вводить имя файла с помощью клавиатуры;</w:t>
      </w:r>
    </w:p>
    <w:p w14:paraId="71AC2B48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выбирать необходимый файл из нужной папки библиотеки программы;</w:t>
      </w:r>
    </w:p>
    <w:p w14:paraId="75054DA2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создавать, копировать, переименовывать, перемещать, копировать и удалять файлы;</w:t>
      </w:r>
    </w:p>
    <w:p w14:paraId="67803004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соблюдать требования техники безопасности при работе в компьютерном классе.</w:t>
      </w:r>
    </w:p>
    <w:p w14:paraId="51E3BA84" w14:textId="77777777" w:rsidR="00A13EB2" w:rsidRP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BBF0682" w14:textId="521E723E" w:rsidR="00967342" w:rsidRPr="00A13EB2" w:rsidRDefault="00A13EB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</w:t>
      </w:r>
      <w:r w:rsidR="00967342" w:rsidRPr="00A13EB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Раздел 2. Компьютерная графика</w:t>
      </w:r>
    </w:p>
    <w:p w14:paraId="7F4BA79F" w14:textId="77777777" w:rsidR="00A13EB2" w:rsidRPr="00A13EB2" w:rsidRDefault="00A13EB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14:paraId="2A698923" w14:textId="6BA04A34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Компьютерная графика. Векторные и растровые графические редакторы. Встроенный растровый графический редактор. Основные инструменты графического редактора — кисточка, ластик, заливка (цветом или градиентом), рисование линий, прямоугольников, квадратов, эллипсов и окружностей, выбор фрагмента изображение и отражение его по горизонтали или вертикали, использование инструмента печать для копирование выделенной области изображения, работа с текстом. Масштаб фрагмента изображения. Палитра цветов, установка цвета переднего плана и фона, выбор цвета из изображения с помощью инструмента пипетка. Изменение центра костюма. Изменение размера костюма.</w:t>
      </w:r>
    </w:p>
    <w:p w14:paraId="2DBECA60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Основные возможности изменения внешнего вида исполнителя: 1) использование встроенной библиотеки данных путём импорта её элемента; 2) редактирование выбранного элемента с помощью инструментов встроенного растрового графического редактора; 3) создание собственных изображений в других программах (например, LibreOfficeDraw) и импортирование их в программную среду Scratch.</w:t>
      </w:r>
    </w:p>
    <w:p w14:paraId="0B66835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основными графическими примитивами векторного редактора LibreOfficeDraw. Возможность создания геометрических фигур без внутренней заливки, но с текстовым блоком внутри. Стрелки, их направление.</w:t>
      </w:r>
    </w:p>
    <w:p w14:paraId="76CA735A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Аналитическая деятельность:</w:t>
      </w:r>
    </w:p>
    <w:p w14:paraId="4FB84B77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выделять фрагменты изображения для дальней работы с ними;</w:t>
      </w:r>
    </w:p>
    <w:p w14:paraId="6C33F32A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работу по созданию сложных изображений путем копирования и масштабирования простых;</w:t>
      </w:r>
    </w:p>
    <w:p w14:paraId="2004716B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выбирать наиболее подходящий инструмент графического редактора для создания фрагмента изображения;</w:t>
      </w:r>
    </w:p>
    <w:p w14:paraId="657FE3B8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различать верхний и нижний цвета изображения;</w:t>
      </w:r>
    </w:p>
    <w:p w14:paraId="764FFF7A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придумывать и создавать различные градиенты для заливки замкнутой области;</w:t>
      </w:r>
    </w:p>
    <w:p w14:paraId="7608F243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создание симметричных изображений.</w:t>
      </w:r>
    </w:p>
    <w:p w14:paraId="5042F9C9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деятельность</w:t>
      </w:r>
      <w:r w:rsidRPr="00967342">
        <w:rPr>
          <w:rFonts w:ascii="Times New Roman" w:hAnsi="Times New Roman"/>
          <w:color w:val="000000"/>
          <w:szCs w:val="24"/>
          <w:lang w:eastAsia="ru-RU"/>
        </w:rPr>
        <w:t>:</w:t>
      </w:r>
    </w:p>
    <w:p w14:paraId="34758131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простейшие растровые и векторные редакторы для создания и редактирования изображений;</w:t>
      </w:r>
    </w:p>
    <w:p w14:paraId="1AEA013B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изменять центр изображения;</w:t>
      </w:r>
    </w:p>
    <w:p w14:paraId="1E3DF267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вносить изменения в изображения из встроенной библиотеки;</w:t>
      </w:r>
    </w:p>
    <w:p w14:paraId="4989153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создавать сложные графические объекты путем копирования и модификации простых объектов и их фрагментов,</w:t>
      </w:r>
    </w:p>
    <w:p w14:paraId="2AFF9082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возможности работы с цветом.</w:t>
      </w:r>
    </w:p>
    <w:p w14:paraId="4D96E7BE" w14:textId="77777777" w:rsid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</w:t>
      </w:r>
    </w:p>
    <w:p w14:paraId="2957A78A" w14:textId="62BDC492" w:rsidR="00967342" w:rsidRPr="00A13EB2" w:rsidRDefault="00A13EB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</w:t>
      </w:r>
      <w:r w:rsidR="00967342" w:rsidRPr="00A13EB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Раздел 3. Алгоритмы и исполнители</w:t>
      </w:r>
    </w:p>
    <w:p w14:paraId="2B5B42B6" w14:textId="77777777" w:rsidR="00A13EB2" w:rsidRDefault="00A13EB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C32A95" w14:textId="5BA02FEB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Алгоритм. Понятие алгоритма как формального описания последовательности действий исполнителя, приводящих от исходных данных к конечному результату. Схематическая запись алгоритма. Использование геометрических фигур для схематической записи алгоритма. Создание блок-схем в свободном векторном редакторе LibreOfficeDraw.</w:t>
      </w:r>
    </w:p>
    <w:p w14:paraId="1239634B" w14:textId="77777777" w:rsid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34455A9D" w14:textId="613A07D2" w:rsidR="00967342" w:rsidRPr="00A13EB2" w:rsidRDefault="00A13EB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</w:t>
      </w:r>
      <w:r w:rsidR="00967342" w:rsidRPr="00A13EB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Линейные алгоритмы</w:t>
      </w:r>
    </w:p>
    <w:p w14:paraId="77DE2864" w14:textId="77777777" w:rsidR="00A13EB2" w:rsidRDefault="00A13EB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B2139F" w14:textId="443D1F14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Основные признаки линейного алгоритма. Схематическое описание линейного алгоритма. Геометрические примитивы, используемые для описания линейного алгоритма.</w:t>
      </w:r>
    </w:p>
    <w:p w14:paraId="41A7ABC1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Программное управление исполнителем. Создание программ для перемещения исполнителя по экранному полю. Понятие поворота исполнителя в определенное направление. Прямой угол. Поворот исполнителя на прямой угол по часовой стрелке и против часовой стрелки.</w:t>
      </w:r>
    </w:p>
    <w:p w14:paraId="5874E1A7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Создание программ для рисования линий. Изменение цвета и толщины рисуемой линии. Особенности пунктирной линии. Написание программы для исполнителя, чтобы он оставлял пунктирную линию при перемещении по экранному полю.</w:t>
      </w:r>
    </w:p>
    <w:p w14:paraId="1701BC01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Прямоугольник, квадрат — основные черты. Написание программ для движения исполнителя вдоль сторон квадрата, прямоугольника. Внесение изменений в программу рисования квадрата, если необходимо получить другой размер стороны квадрата.</w:t>
      </w:r>
    </w:p>
    <w:p w14:paraId="38964143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Прерывание программы.</w:t>
      </w:r>
    </w:p>
    <w:p w14:paraId="7CEB9006" w14:textId="77777777" w:rsidR="00A13EB2" w:rsidRDefault="00A13EB2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77528B71" w14:textId="765159D1" w:rsidR="00967342" w:rsidRPr="00A13EB2" w:rsidRDefault="00A13EB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</w:t>
      </w:r>
      <w:r w:rsidR="00967342" w:rsidRPr="00A13EB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Циклические алгоритмы</w:t>
      </w:r>
    </w:p>
    <w:p w14:paraId="58CD0DEE" w14:textId="77777777" w:rsidR="00A13EB2" w:rsidRDefault="00A13EB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BC61AB" w14:textId="2591789E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Многократное повторение команд как организация цикла. Особенности использования цикла в программе. Упрощение программы путём сокращения количества команд при переходе от линейных алгоритмов к циклическим.</w:t>
      </w:r>
    </w:p>
    <w:p w14:paraId="39FB9B16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Схематическая запись циклического алгоритма.</w:t>
      </w:r>
    </w:p>
    <w:p w14:paraId="04797D27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Типы циклических алгоритмов. Основные конструкции программной среды, используемые для написания программ исполнителям с применением циклов.</w:t>
      </w:r>
    </w:p>
    <w:p w14:paraId="43C2F2B2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Конечный цикл. Сокращение программы для исполнителя, рисующего линии, квадраты, прямоугольники при использовании цикла. Программа исполнителя для рисования нескольких однотипных геометрических фигур, например, нескольких квадратов из одной вершины, но с различным значением стороны.</w:t>
      </w:r>
    </w:p>
    <w:p w14:paraId="28E572FA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Конструкции программной среды спрятаться/показаться. Выполнение программы исполнителем, не показанным на поле выполнения программы.</w:t>
      </w:r>
    </w:p>
    <w:p w14:paraId="0578B245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Написание и отладка программ с применением конструкции цикл в цикле.</w:t>
      </w:r>
    </w:p>
    <w:p w14:paraId="025BC58E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Бесконечный цикл. Повторяющаяся смена внешности исполнителя для имитации движения персонажа. Использование бесконечного цикла для создания анимации.</w:t>
      </w:r>
    </w:p>
    <w:p w14:paraId="15B68CD0" w14:textId="77777777" w:rsidR="00967342" w:rsidRPr="00A13EB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3EB2">
        <w:rPr>
          <w:rFonts w:ascii="Times New Roman" w:hAnsi="Times New Roman"/>
          <w:color w:val="000000"/>
          <w:sz w:val="28"/>
          <w:szCs w:val="28"/>
          <w:lang w:eastAsia="ru-RU"/>
        </w:rPr>
        <w:t>Получение различного эффекта воспроизведения программы при изменении костюма исполнителя Scratch.</w:t>
      </w:r>
    </w:p>
    <w:p w14:paraId="18097D4E" w14:textId="77777777" w:rsidR="008B4E62" w:rsidRDefault="008B4E62" w:rsidP="00967342">
      <w:pPr>
        <w:pStyle w:val="a5"/>
        <w:rPr>
          <w:rFonts w:ascii="Times New Roman" w:hAnsi="Times New Roman"/>
          <w:b/>
          <w:bCs/>
          <w:color w:val="000000"/>
          <w:szCs w:val="24"/>
          <w:lang w:eastAsia="ru-RU"/>
        </w:rPr>
      </w:pPr>
    </w:p>
    <w:p w14:paraId="1744D232" w14:textId="41C18E7C" w:rsidR="00967342" w:rsidRPr="008B4E62" w:rsidRDefault="008B4E6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</w:t>
      </w:r>
      <w:r w:rsidR="00967342"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Параллелизм в программной среде</w:t>
      </w:r>
    </w:p>
    <w:p w14:paraId="0B657897" w14:textId="77777777" w:rsidR="008B4E62" w:rsidRDefault="008B4E6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408F59" w14:textId="06D3EE31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нескольких исполнителей. Копирование программы одного исполнителя другим. Выполнение одинаковых программ разными исполнителями с использованием различных начальных условий. Параллельное выполнение одинотипных действий. Принцип суперкомпъютерных технологий. Таймер для вычисления времени выполнения программы. Уменьшение показаний таймера при использовании параллельных вычислений.</w:t>
      </w:r>
    </w:p>
    <w:p w14:paraId="35C8123D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Интерактивность программ. Возможность организации диалога между исполнителями. Операторы для слияния текстовых выражений.</w:t>
      </w:r>
    </w:p>
    <w:p w14:paraId="57707DE2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исполнителей путём касания друг друга или цвета. Использование сенсоров при взаимодействии исполнителей. Задержка выполнения программы.</w:t>
      </w:r>
    </w:p>
    <w:p w14:paraId="119A2B22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Работа исполнителей в разных слоях изображения</w:t>
      </w:r>
      <w:r w:rsidRPr="00967342">
        <w:rPr>
          <w:rFonts w:ascii="Times New Roman" w:hAnsi="Times New Roman"/>
          <w:color w:val="000000"/>
          <w:szCs w:val="24"/>
          <w:lang w:eastAsia="ru-RU"/>
        </w:rPr>
        <w:t>.</w:t>
      </w:r>
    </w:p>
    <w:p w14:paraId="342E9DFF" w14:textId="77777777" w:rsidR="008B4E62" w:rsidRDefault="008B4E62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62757DA2" w14:textId="28CF27E3" w:rsidR="00967342" w:rsidRPr="008B4E62" w:rsidRDefault="008B4E6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</w:t>
      </w:r>
      <w:r w:rsidR="00967342"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Ветвление в алгоритмах</w:t>
      </w:r>
    </w:p>
    <w:p w14:paraId="2EC39969" w14:textId="77777777" w:rsidR="008B4E62" w:rsidRPr="008B4E62" w:rsidRDefault="008B4E6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61983A" w14:textId="0F00DA4E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ветвления при написании программ. Короткая форма. Полная форма условного оператора. Конструкции ветвления для моделирования ситуации.</w:t>
      </w:r>
    </w:p>
    <w:p w14:paraId="4B19C3E2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Цикл пока. Повторение команд исполнителя при выполнении определенного условия.</w:t>
      </w:r>
    </w:p>
    <w:p w14:paraId="76A2BA31" w14:textId="77777777" w:rsidR="008B4E62" w:rsidRPr="008B4E62" w:rsidRDefault="008B4E62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67C94A3" w14:textId="5759117D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Последовательное выполнение фрагментов программы </w:t>
      </w:r>
      <w:r w:rsid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</w:t>
      </w:r>
      <w:r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разными исполнителями</w:t>
      </w:r>
    </w:p>
    <w:p w14:paraId="762B1BEC" w14:textId="77777777" w:rsidR="008B4E62" w:rsidRDefault="008B4E6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</w:p>
    <w:p w14:paraId="645EFB64" w14:textId="65D34C83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Типы исполнителей программной среды Scratch. Системы команд исполнителей. Различные системы команд для разных типов исполнителей.</w:t>
      </w:r>
    </w:p>
    <w:p w14:paraId="2ADF24CA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Управление событиями. Передача сообщений исполнителям для выполнения определенной последовательности команд.</w:t>
      </w:r>
    </w:p>
    <w:p w14:paraId="4D931DB8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Передача управления между различными типами исполнителей.</w:t>
      </w:r>
    </w:p>
    <w:p w14:paraId="1FE7E87F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Аналитическая деятельность:</w:t>
      </w:r>
    </w:p>
    <w:p w14:paraId="1ECF2302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придумывать задачи для исполнителей программной среды;</w:t>
      </w:r>
    </w:p>
    <w:p w14:paraId="0B7ED986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выделять ситуации, для описания которых можно использовать линейный алгоритм, алгоритм с ветвлениями, повторениями;</w:t>
      </w:r>
    </w:p>
    <w:p w14:paraId="1C6B9C55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определять эффективный способ решения поставленной задачи;</w:t>
      </w:r>
    </w:p>
    <w:p w14:paraId="67593AA0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находить параллельности в выполняемых действиях и программировать их с помощью нескольких исполнителей;</w:t>
      </w:r>
    </w:p>
    <w:p w14:paraId="652AEC7B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последовательность событий для заданного проекта.</w:t>
      </w:r>
    </w:p>
    <w:p w14:paraId="3ABF1B27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деятельность:</w:t>
      </w:r>
    </w:p>
    <w:p w14:paraId="5081734B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составлять и отлаживать программный код;</w:t>
      </w:r>
    </w:p>
    <w:p w14:paraId="1130F311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конструкции программной среды для создания линейных, разветвленных и циклических алгоритмов;</w:t>
      </w:r>
    </w:p>
    <w:p w14:paraId="1DE99F75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организовывать параллельные вычисления;</w:t>
      </w:r>
    </w:p>
    <w:p w14:paraId="2696FB89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организовывать последовательность событий программы, передачу управления от одних исполнителей другим.</w:t>
      </w:r>
    </w:p>
    <w:p w14:paraId="09F7D44E" w14:textId="77777777" w:rsidR="008B4E62" w:rsidRPr="008B4E62" w:rsidRDefault="008B4E62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93C7ACF" w14:textId="41BCFB0C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Раздел 4. Проектная деятельность и моделирование процессов и систем</w:t>
      </w:r>
    </w:p>
    <w:p w14:paraId="7E5FF167" w14:textId="77777777" w:rsidR="008B4E62" w:rsidRDefault="008B4E6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4007FA" w14:textId="19B98CEC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Мультимедийный проект. Описание сюжетных событий. Анимация. Создание эффекта анимации с помощью последовательной смены изображений. Имитационные модели. Интерактивные проекты. Игры.</w:t>
      </w:r>
    </w:p>
    <w:p w14:paraId="637EE52C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Аналитическая деятельность:</w:t>
      </w:r>
    </w:p>
    <w:p w14:paraId="162AC3CB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создавать план появления событий для отражения определенной темы;</w:t>
      </w:r>
    </w:p>
    <w:p w14:paraId="01A6116D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выбирать иллюстративный материал из встроенной библиотеки;</w:t>
      </w:r>
    </w:p>
    <w:p w14:paraId="5AF72B6F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выбирать метод анимации для конкретной задачи;</w:t>
      </w:r>
    </w:p>
    <w:p w14:paraId="574A1AF0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последовательность событий для создания эффекта анимации по выбранному сценарию.</w:t>
      </w:r>
    </w:p>
    <w:p w14:paraId="50F857C8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деятельность:</w:t>
      </w:r>
    </w:p>
    <w:p w14:paraId="624C7164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возможности программной среды Scratch для создания мультимедийных проектов;</w:t>
      </w:r>
    </w:p>
    <w:p w14:paraId="29A6EC16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создавать имитационные модели, интерактивные проекты и игры средствами программной среды.</w:t>
      </w:r>
    </w:p>
    <w:p w14:paraId="03BBCAE8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7342">
        <w:rPr>
          <w:rFonts w:ascii="Times New Roman" w:hAnsi="Times New Roman"/>
          <w:color w:val="000000"/>
          <w:szCs w:val="24"/>
          <w:lang w:eastAsia="ru-RU"/>
        </w:rPr>
        <w:t> </w:t>
      </w:r>
    </w:p>
    <w:p w14:paraId="5663E1A0" w14:textId="24C7C722" w:rsidR="00967342" w:rsidRPr="008B4E62" w:rsidRDefault="008B4E6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</w:t>
      </w:r>
      <w:r w:rsidR="00967342"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Методическое обеспечение:</w:t>
      </w:r>
    </w:p>
    <w:p w14:paraId="327B884F" w14:textId="77777777" w:rsidR="008B4E62" w:rsidRDefault="008B4E6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D38B92" w14:textId="0D87EC29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Для реализации программы используются следующие </w:t>
      </w:r>
      <w:r w:rsidRPr="008B4E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E9E2EB6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По </w:t>
      </w:r>
      <w:r w:rsidRPr="008B4E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источнику полученных знаний</w:t>
      </w: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: словесные, наглядные, практические.</w:t>
      </w:r>
    </w:p>
    <w:p w14:paraId="7572F1AD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По </w:t>
      </w:r>
      <w:r w:rsidRPr="008B4E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способу организации</w:t>
      </w: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 познавательной деятельности:</w:t>
      </w:r>
    </w:p>
    <w:p w14:paraId="55AE79D3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Развивающего обучения (проблемный, проектный, творческий, частично-поисковый, исследовательский, программированный)</w:t>
      </w:r>
    </w:p>
    <w:p w14:paraId="218476C9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Дифференцированного обучения (уровневые, индивидуальные задания)</w:t>
      </w:r>
    </w:p>
    <w:p w14:paraId="71CDBC68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Игровые (конкурсы, игры-конструкторы, турниры с использованием мультимедиа, дидактические)</w:t>
      </w:r>
    </w:p>
    <w:p w14:paraId="581DDFF1" w14:textId="77777777" w:rsidR="008B4E62" w:rsidRDefault="008B4E62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14:paraId="7CC1D53E" w14:textId="5D712D4A" w:rsidR="00967342" w:rsidRPr="008B4E62" w:rsidRDefault="008B4E6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                </w:t>
      </w:r>
      <w:r w:rsidR="00967342"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Средства:</w:t>
      </w:r>
    </w:p>
    <w:p w14:paraId="0EF46221" w14:textId="77777777" w:rsidR="008B4E62" w:rsidRDefault="008B4E6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1EA848" w14:textId="4CDE807F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Дидактические материалы (опорные конспекты, проекты примеры, раздаточный материал для практических работ)</w:t>
      </w:r>
    </w:p>
    <w:p w14:paraId="3A2A9644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разработки (презентации, видеоуроки, flash-ролики)</w:t>
      </w:r>
    </w:p>
    <w:p w14:paraId="0ED38CD1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Сетевые ресурсы Scratch</w:t>
      </w:r>
    </w:p>
    <w:p w14:paraId="64CDE6CB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Видеохостинг Youtub (видеоуроки «работа в среде Scratch»)</w:t>
      </w:r>
    </w:p>
    <w:p w14:paraId="4A1BF4C7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Учебно-тематический план</w:t>
      </w:r>
    </w:p>
    <w:p w14:paraId="4A92B91E" w14:textId="77777777" w:rsidR="008B4E62" w:rsidRDefault="008B4E62" w:rsidP="00967342">
      <w:pPr>
        <w:pStyle w:val="a5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</w:t>
      </w:r>
    </w:p>
    <w:p w14:paraId="2D8A59E0" w14:textId="400D1105" w:rsidR="00967342" w:rsidRPr="008B4E62" w:rsidRDefault="008B4E6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 </w:t>
      </w:r>
      <w:r w:rsidR="00967342"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Аппаратное обеспечение:</w:t>
      </w:r>
    </w:p>
    <w:p w14:paraId="7564F7C0" w14:textId="77777777" w:rsidR="008B4E62" w:rsidRPr="008B4E62" w:rsidRDefault="008B4E6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FA6A936" w14:textId="149D6629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Процессор не ниже Pentium II</w:t>
      </w:r>
    </w:p>
    <w:p w14:paraId="27B6575B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Оперативная память не менее 512 Мб</w:t>
      </w:r>
    </w:p>
    <w:p w14:paraId="194216A0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Дисковое пространство не меньше 800 Мб</w:t>
      </w:r>
    </w:p>
    <w:p w14:paraId="176AC66E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Монитор с 16-битной видеокартой</w:t>
      </w:r>
    </w:p>
    <w:p w14:paraId="764B1651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монитора не ниже 800х600</w:t>
      </w:r>
    </w:p>
    <w:p w14:paraId="70CE3B1F" w14:textId="77777777" w:rsidR="008B4E62" w:rsidRPr="008B4E62" w:rsidRDefault="008B4E62" w:rsidP="00967342">
      <w:pPr>
        <w:pStyle w:val="a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A40FA5" w14:textId="11D89E27" w:rsidR="00967342" w:rsidRPr="008B4E62" w:rsidRDefault="008B4E6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     </w:t>
      </w:r>
      <w:r w:rsidR="00967342"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Программное обеспечение:</w:t>
      </w:r>
    </w:p>
    <w:p w14:paraId="2C6000F0" w14:textId="77777777" w:rsidR="008B4E62" w:rsidRDefault="008B4E6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5F90E45" w14:textId="41E5B09D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Операционная система: Windows </w:t>
      </w:r>
      <w:r w:rsidR="008B4E62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 Windows </w:t>
      </w:r>
      <w:r w:rsidR="008B4E62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</w:p>
    <w:p w14:paraId="1EA56B66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Open Office</w:t>
      </w:r>
    </w:p>
    <w:p w14:paraId="4B15E4F9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Компьютерные программы: Scrath</w:t>
      </w:r>
    </w:p>
    <w:p w14:paraId="21FDF1C9" w14:textId="77777777" w:rsidR="00967342" w:rsidRPr="00967342" w:rsidRDefault="00967342" w:rsidP="00967342">
      <w:pPr>
        <w:pStyle w:val="a5"/>
        <w:rPr>
          <w:rFonts w:ascii="Times New Roman" w:hAnsi="Times New Roman"/>
          <w:color w:val="000000"/>
          <w:szCs w:val="24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67342">
        <w:rPr>
          <w:rFonts w:ascii="Times New Roman" w:hAnsi="Times New Roman"/>
          <w:color w:val="000000"/>
          <w:szCs w:val="24"/>
          <w:lang w:eastAsia="ru-RU"/>
        </w:rPr>
        <w:t> </w:t>
      </w:r>
    </w:p>
    <w:p w14:paraId="263170E1" w14:textId="550DAB40" w:rsidR="00967342" w:rsidRPr="008B4E62" w:rsidRDefault="008B4E62" w:rsidP="00967342">
      <w:pPr>
        <w:pStyle w:val="a5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            </w:t>
      </w:r>
      <w:r w:rsidR="00967342" w:rsidRPr="008B4E62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Список используемой литературы:</w:t>
      </w:r>
    </w:p>
    <w:p w14:paraId="75A4134F" w14:textId="77777777" w:rsidR="008B4E62" w:rsidRDefault="008B4E6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1C43ECE" w14:textId="1A1368B1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Литература для педагога:</w:t>
      </w:r>
    </w:p>
    <w:p w14:paraId="70AA4138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Модуль «Пропедевтика программирования со Scratch», Сорокина Т.Е;</w:t>
      </w:r>
    </w:p>
    <w:p w14:paraId="4E95001F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Рындак В. Г., Дженжер В. О., Денисова Л. В. Проектная деятельность школьника в среде программирования Scratch. — Оренбург: Оренб. гос. ин-т. менеджмента, 2009.</w:t>
      </w:r>
    </w:p>
    <w:p w14:paraId="45328BFD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«Пропедевтика идей параллельного программирования в средней школе при помощи среды Scratch», В.Г. Рындак, В.О. Джинжер, Л.В. Денисова;</w:t>
      </w:r>
    </w:p>
    <w:p w14:paraId="3F3143E0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«Ранее обучение программирование в среде Scratch», В.Г. Рындак, В.О. Джинжер, Л.В. Денисова;</w:t>
      </w:r>
    </w:p>
    <w:p w14:paraId="6005AF7B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Литература для учащегося:</w:t>
      </w:r>
    </w:p>
    <w:p w14:paraId="5529E9FC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Творческие задания в среде Scratch: рабочая тетрадь для 5-6 классов/ Ю.В. Пашковская. – М.: БИНОМ. Лаборатория знаний, 2014. – 200 с.: ил.</w:t>
      </w:r>
    </w:p>
    <w:p w14:paraId="44023C64" w14:textId="77777777" w:rsidR="00967342" w:rsidRPr="008B4E62" w:rsidRDefault="00967342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E62">
        <w:rPr>
          <w:rFonts w:ascii="Times New Roman" w:hAnsi="Times New Roman"/>
          <w:color w:val="000000"/>
          <w:sz w:val="28"/>
          <w:szCs w:val="28"/>
          <w:lang w:eastAsia="ru-RU"/>
        </w:rPr>
        <w:t>Интернет ресурсы:</w:t>
      </w:r>
    </w:p>
    <w:p w14:paraId="24D3ABFC" w14:textId="77777777" w:rsidR="00967342" w:rsidRPr="008B4E62" w:rsidRDefault="00EF0CFB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5" w:tgtFrame="_blank" w:history="1">
        <w:r w:rsidR="00967342" w:rsidRPr="008B4E62">
          <w:rPr>
            <w:rFonts w:ascii="Times New Roman" w:hAnsi="Times New Roman"/>
            <w:color w:val="2C7BDE"/>
            <w:sz w:val="28"/>
            <w:szCs w:val="28"/>
            <w:u w:val="single"/>
            <w:lang w:eastAsia="ru-RU"/>
          </w:rPr>
          <w:t>http://scratch.mit.edu</w:t>
        </w:r>
      </w:hyperlink>
      <w:r w:rsidR="00967342" w:rsidRPr="008B4E62">
        <w:rPr>
          <w:rFonts w:ascii="Times New Roman" w:hAnsi="Times New Roman"/>
          <w:color w:val="000000"/>
          <w:sz w:val="28"/>
          <w:szCs w:val="28"/>
          <w:lang w:eastAsia="ru-RU"/>
        </w:rPr>
        <w:t> – официальный сайт Scratch</w:t>
      </w:r>
    </w:p>
    <w:p w14:paraId="6779AC59" w14:textId="77777777" w:rsidR="00967342" w:rsidRPr="008B4E62" w:rsidRDefault="00EF0CFB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6" w:tgtFrame="_blank" w:history="1">
        <w:r w:rsidR="00967342" w:rsidRPr="008B4E62">
          <w:rPr>
            <w:rFonts w:ascii="Times New Roman" w:hAnsi="Times New Roman"/>
            <w:color w:val="2C7BDE"/>
            <w:sz w:val="28"/>
            <w:szCs w:val="28"/>
            <w:u w:val="single"/>
            <w:lang w:eastAsia="ru-RU"/>
          </w:rPr>
          <w:t>http://letopisi.ru/index.php</w:t>
        </w:r>
      </w:hyperlink>
      <w:r w:rsidR="00967342" w:rsidRPr="008B4E62">
        <w:rPr>
          <w:rFonts w:ascii="Times New Roman" w:hAnsi="Times New Roman"/>
          <w:color w:val="000000"/>
          <w:sz w:val="28"/>
          <w:szCs w:val="28"/>
          <w:lang w:eastAsia="ru-RU"/>
        </w:rPr>
        <w:t> /Скретч - Скретч в Летописи.ру</w:t>
      </w:r>
    </w:p>
    <w:p w14:paraId="41D5CF50" w14:textId="77777777" w:rsidR="00967342" w:rsidRPr="008B4E62" w:rsidRDefault="00EF0CFB" w:rsidP="00967342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7" w:tgtFrame="_blank" w:history="1">
        <w:r w:rsidR="00967342" w:rsidRPr="008B4E62">
          <w:rPr>
            <w:rFonts w:ascii="Times New Roman" w:hAnsi="Times New Roman"/>
            <w:color w:val="2C7BDE"/>
            <w:sz w:val="28"/>
            <w:szCs w:val="28"/>
            <w:u w:val="single"/>
            <w:lang w:eastAsia="ru-RU"/>
          </w:rPr>
          <w:t>http://setilab.ru/scratch/category/commun</w:t>
        </w:r>
      </w:hyperlink>
      <w:r w:rsidR="00967342" w:rsidRPr="008B4E62">
        <w:rPr>
          <w:rFonts w:ascii="Times New Roman" w:hAnsi="Times New Roman"/>
          <w:color w:val="000000"/>
          <w:sz w:val="28"/>
          <w:szCs w:val="28"/>
          <w:lang w:eastAsia="ru-RU"/>
        </w:rPr>
        <w:t> - Учитесь со Scratch</w:t>
      </w:r>
    </w:p>
    <w:p w14:paraId="427F0901" w14:textId="77777777" w:rsidR="00386EAE" w:rsidRPr="008B4E62" w:rsidRDefault="00386EAE" w:rsidP="00967342">
      <w:pPr>
        <w:pStyle w:val="a5"/>
        <w:rPr>
          <w:rFonts w:ascii="Times New Roman" w:hAnsi="Times New Roman"/>
          <w:sz w:val="28"/>
          <w:szCs w:val="28"/>
        </w:rPr>
      </w:pPr>
    </w:p>
    <w:sectPr w:rsidR="00386EAE" w:rsidRPr="008B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99"/>
    <w:rsid w:val="00054DA2"/>
    <w:rsid w:val="00281E16"/>
    <w:rsid w:val="002A2D17"/>
    <w:rsid w:val="00327499"/>
    <w:rsid w:val="00386EAE"/>
    <w:rsid w:val="003917F3"/>
    <w:rsid w:val="003C4C67"/>
    <w:rsid w:val="00414758"/>
    <w:rsid w:val="004B6D69"/>
    <w:rsid w:val="004E04A1"/>
    <w:rsid w:val="005B1F80"/>
    <w:rsid w:val="006549EC"/>
    <w:rsid w:val="0086154B"/>
    <w:rsid w:val="008B4E62"/>
    <w:rsid w:val="00967342"/>
    <w:rsid w:val="009A28D9"/>
    <w:rsid w:val="00A13EB2"/>
    <w:rsid w:val="00B068AC"/>
    <w:rsid w:val="00B64AF7"/>
    <w:rsid w:val="00C4288A"/>
    <w:rsid w:val="00D102B6"/>
    <w:rsid w:val="00EF0CFB"/>
    <w:rsid w:val="00FB2BDD"/>
    <w:rsid w:val="00F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E78F"/>
  <w15:docId w15:val="{B7965671-5D4C-4711-900B-229E6432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4A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34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67342"/>
    <w:rPr>
      <w:color w:val="0000FF"/>
      <w:u w:val="single"/>
    </w:rPr>
  </w:style>
  <w:style w:type="paragraph" w:styleId="a5">
    <w:name w:val="No Spacing"/>
    <w:basedOn w:val="a"/>
    <w:uiPriority w:val="1"/>
    <w:qFormat/>
    <w:rsid w:val="00B64AF7"/>
    <w:rPr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E04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4A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4A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4A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4A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4A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4A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4A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4A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4A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4AF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64A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B64A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64A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64AF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64AF7"/>
    <w:rPr>
      <w:b/>
      <w:bCs/>
    </w:rPr>
  </w:style>
  <w:style w:type="character" w:styleId="ad">
    <w:name w:val="Emphasis"/>
    <w:basedOn w:val="a0"/>
    <w:uiPriority w:val="20"/>
    <w:qFormat/>
    <w:rsid w:val="00B64AF7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B64A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AF7"/>
    <w:rPr>
      <w:i/>
    </w:rPr>
  </w:style>
  <w:style w:type="character" w:customStyle="1" w:styleId="22">
    <w:name w:val="Цитата 2 Знак"/>
    <w:basedOn w:val="a0"/>
    <w:link w:val="21"/>
    <w:uiPriority w:val="29"/>
    <w:rsid w:val="00B64AF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64AF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64AF7"/>
    <w:rPr>
      <w:b/>
      <w:i/>
      <w:sz w:val="24"/>
    </w:rPr>
  </w:style>
  <w:style w:type="character" w:styleId="af1">
    <w:name w:val="Subtle Emphasis"/>
    <w:uiPriority w:val="19"/>
    <w:qFormat/>
    <w:rsid w:val="00B64AF7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64AF7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64AF7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64AF7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64AF7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64A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tilab.ru/scratch/category/commu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topisi.ru/index.php" TargetMode="External"/><Relationship Id="rId5" Type="http://schemas.openxmlformats.org/officeDocument/2006/relationships/hyperlink" Target="http://scratch.mit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25F9-5D1A-4BDE-812B-508C19A1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79064808037</dc:creator>
  <cp:lastModifiedBy>КАБИНЕТ №9</cp:lastModifiedBy>
  <cp:revision>14</cp:revision>
  <cp:lastPrinted>2020-10-06T07:09:00Z</cp:lastPrinted>
  <dcterms:created xsi:type="dcterms:W3CDTF">2019-12-09T03:46:00Z</dcterms:created>
  <dcterms:modified xsi:type="dcterms:W3CDTF">2022-12-21T06:38:00Z</dcterms:modified>
</cp:coreProperties>
</file>