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AA" w:rsidRPr="00A863AA" w:rsidRDefault="00A863AA" w:rsidP="00A863A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863AA" w:rsidRPr="00A863AA" w:rsidRDefault="00A863AA" w:rsidP="00A863AA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A863AA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Образовательная программа среднего общего образования образовательной организации</w:t>
      </w:r>
    </w:p>
    <w:p w:rsidR="00A863AA" w:rsidRPr="00A863AA" w:rsidRDefault="00A863AA" w:rsidP="00A863AA">
      <w:pPr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A863AA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Описание образовательной программы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1.1. Пояснительная записка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 Основная образовательная программа среднего общего образ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ования МБОУ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Кищинская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многопрофильная гимназия имени Руслана Исаева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закона Российской Федерации «Об образовании в РФ» от 29.12.2012 г. №273-ФЗ;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-Устава ОУ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БОУ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Кищинская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многопрофильная гимназия имени Руслана Исаева»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Программа Гимназии разработана в соответствии с требованиями к основной образовательной программе, определяет содержание и организацию образовательного процесса на уровне среднего общего образования и направлена на формирование общей культуры обучающихся,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 Программа адресована педагогическому ко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ллективу 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10-11 классов и их родителям.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Школа дейст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вует в соответствии с Уставом МБОУ 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Кищинская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многопрофильная гимназия имени Руслана Исаева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 Программа определяет содержание и организацию образовательного процесса на уровне среднего общего образования.</w:t>
      </w:r>
    </w:p>
    <w:p w:rsidR="00A863AA" w:rsidRPr="00A863AA" w:rsidRDefault="00A863AA" w:rsidP="00A863AA">
      <w:pPr>
        <w:spacing w:before="240" w:after="6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Цели образовательной программы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Разностороннее развитие личности учащихся, позволяющее достигать социальной, интеллектуальной и нравственной зрелости выпускников.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Достижение учащимися базового государственного образовательного стандарта по всем предметам учебного плана.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Достижение стабильных и гарантированных образовательных результатов, позволяющих ученикам продолжать обучение в вузах и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ссузах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готовности к жизненному и профессиональному самоопределению.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Реализации свободы выбора образовательной программы.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у учащихся культуры умственного труда, навыков самообразования, исследовательской деятельности, методов научного познания.</w:t>
      </w:r>
    </w:p>
    <w:p w:rsidR="00A863AA" w:rsidRPr="00A863AA" w:rsidRDefault="00A863AA" w:rsidP="00A863AA">
      <w:pPr>
        <w:spacing w:after="0" w:line="330" w:lineRule="atLeast"/>
        <w:ind w:firstLine="7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Общие цели Образовательной программы школы конкретизированы в образовательных программах по ступеням обучения.</w:t>
      </w:r>
    </w:p>
    <w:p w:rsidR="00A863AA" w:rsidRPr="00A863AA" w:rsidRDefault="00A863AA" w:rsidP="00A863AA">
      <w:pPr>
        <w:spacing w:after="0" w:line="330" w:lineRule="atLeast"/>
        <w:ind w:firstLine="7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firstLine="7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Цель развития личности учащегося является для школы приоритетной.</w:t>
      </w:r>
    </w:p>
    <w:p w:rsidR="00A863AA" w:rsidRPr="00A863AA" w:rsidRDefault="00A863AA" w:rsidP="00A863AA">
      <w:pPr>
        <w:spacing w:after="0" w:line="330" w:lineRule="atLeast"/>
        <w:ind w:firstLine="7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достижения этой цели используются многообразные средства, которые в совокупности позволяют реализовать целостную и преемственную систему развития личности и индивидуальности учащегося.</w:t>
      </w:r>
    </w:p>
    <w:p w:rsidR="00A863AA" w:rsidRPr="00A863AA" w:rsidRDefault="00A863AA" w:rsidP="00A863AA">
      <w:pPr>
        <w:spacing w:after="0" w:line="330" w:lineRule="atLeast"/>
        <w:ind w:firstLine="7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Гармоничное развитие личности обеспечивается содержательным разнообразием дополнительных образовательных услуг. Развивающие дополнительные занятия по выбору предоставляются через систему дополнительного образования бесплатно.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Задачи ОУ</w:t>
      </w:r>
      <w:r w:rsidRPr="00A863AA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:</w:t>
      </w:r>
    </w:p>
    <w:p w:rsidR="00A863AA" w:rsidRPr="00A863AA" w:rsidRDefault="00A863AA" w:rsidP="00A863AA">
      <w:pPr>
        <w:spacing w:before="5" w:after="0" w:line="330" w:lineRule="atLeast"/>
        <w:ind w:left="644" w:right="461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улучшение качества ЗУН и ОУУН </w:t>
      </w:r>
      <w:proofErr w:type="gramStart"/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обучающихся</w:t>
      </w:r>
      <w:proofErr w:type="gramEnd"/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в соответствии с их учебными возможностями, потребностями;</w:t>
      </w:r>
    </w:p>
    <w:p w:rsidR="00A863AA" w:rsidRPr="00A863AA" w:rsidRDefault="00A863AA" w:rsidP="00A863AA">
      <w:pPr>
        <w:spacing w:before="19" w:after="0" w:line="330" w:lineRule="atLeast"/>
        <w:ind w:left="64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забота о здоровье </w:t>
      </w:r>
      <w:proofErr w:type="gramStart"/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обучающихся</w:t>
      </w:r>
      <w:proofErr w:type="gramEnd"/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;</w:t>
      </w:r>
    </w:p>
    <w:p w:rsidR="00A863AA" w:rsidRPr="00A863AA" w:rsidRDefault="00A863AA" w:rsidP="00A863AA">
      <w:pPr>
        <w:spacing w:after="0" w:line="330" w:lineRule="atLeast"/>
        <w:ind w:left="64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обеспечение образовательного процесса, предусмотренного базисным учебным планом общеобразовательных учреждений РФ, учебным планом школы.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Основное направление работы педагогического коллектива: создание системы обучения и воспитания, обеспечивающей выявление и развитие способностей каждого ученика, формирование духовно богатой, физически здоровой, творчески мыслящей личности. Это достигается путём создания благоприятных условий для умственного, нравственного, эмоционального и физического развития каждого школьника.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Организация внеурочной деятельности с </w:t>
      </w:r>
      <w:proofErr w:type="gramStart"/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обучающимися</w:t>
      </w:r>
      <w:proofErr w:type="gramEnd"/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происходит в рамках процесса становления и развития воспитательной системы. В качестве системообразующей воспитательной среды выступает краеведческая деятельность. На протяжении нескольких лет в школе реализуется программа «Воспитание коммуникативной личности, способной жить в современном мире и приносить пользу обществу».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Сведения об учащихся</w:t>
      </w:r>
    </w:p>
    <w:p w:rsidR="00A863AA" w:rsidRPr="00A863AA" w:rsidRDefault="00A863AA" w:rsidP="00A863AA">
      <w:pPr>
        <w:spacing w:line="330" w:lineRule="atLeast"/>
        <w:ind w:left="92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3098"/>
        <w:gridCol w:w="3108"/>
      </w:tblGrid>
      <w:tr w:rsidR="00A863AA" w:rsidRPr="00A863AA" w:rsidTr="00A863AA">
        <w:tc>
          <w:tcPr>
            <w:tcW w:w="3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Уровень  образования</w:t>
            </w:r>
          </w:p>
        </w:tc>
        <w:tc>
          <w:tcPr>
            <w:tcW w:w="64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Среднее общее образование</w:t>
            </w:r>
          </w:p>
        </w:tc>
      </w:tr>
      <w:tr w:rsidR="00A863AA" w:rsidRPr="00A863AA" w:rsidTr="00A863AA"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E72AB1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E72AB1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11УН</w:t>
            </w:r>
            <w:bookmarkStart w:id="0" w:name="_GoBack"/>
            <w:bookmarkEnd w:id="0"/>
          </w:p>
        </w:tc>
      </w:tr>
      <w:tr w:rsidR="00A863AA" w:rsidRPr="00A863AA" w:rsidTr="00A863AA"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Количество учащихся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E72AB1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E72AB1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</w:t>
            </w:r>
          </w:p>
        </w:tc>
      </w:tr>
    </w:tbl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Данные о здоровье учащихся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Сведения о количестве обучающихся, занимающихся в различных физкультурных группах:</w:t>
      </w:r>
      <w:proofErr w:type="gramEnd"/>
    </w:p>
    <w:p w:rsidR="00A863AA" w:rsidRPr="00A863AA" w:rsidRDefault="00A863AA" w:rsidP="00A863AA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1755"/>
        <w:gridCol w:w="2310"/>
        <w:gridCol w:w="1852"/>
        <w:gridCol w:w="1878"/>
      </w:tblGrid>
      <w:tr w:rsidR="00A863AA" w:rsidRPr="00A863AA" w:rsidTr="00A863AA">
        <w:trPr>
          <w:trHeight w:val="569"/>
        </w:trPr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Основная группа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Подготовит</w:t>
            </w:r>
            <w:proofErr w:type="gramStart"/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.г</w:t>
            </w:r>
            <w:proofErr w:type="gramEnd"/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руппа</w:t>
            </w:r>
            <w:proofErr w:type="spellEnd"/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Специальная группа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Освобождены</w:t>
            </w:r>
            <w:proofErr w:type="gramEnd"/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 xml:space="preserve"> от занятий</w:t>
            </w:r>
          </w:p>
        </w:tc>
      </w:tr>
      <w:tr w:rsidR="00A863AA" w:rsidRPr="00A863AA" w:rsidTr="00A863AA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2020-2021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3310BD" w:rsidP="00A863AA">
            <w:pPr>
              <w:spacing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</w:tbl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    В школе осуществляется работа по профилактике заболеваемости и укреплению здоровья детей.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Режим работы школы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   Школа работает в одну смену в режиме 6-ти дневной учебной недели для учащихся 10 – 11 классов, с продолжительностью уроков  45 минут.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П</w:t>
      </w:r>
      <w:r w:rsidR="003310B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ротяженность микрорайона более 4</w:t>
      </w: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км</w:t>
      </w:r>
      <w:r w:rsidR="003310B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 В школе обучаются дети из нижнего</w:t>
      </w: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населённого пункт</w:t>
      </w:r>
      <w:r w:rsidR="003310B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а: – с. </w:t>
      </w:r>
      <w:proofErr w:type="spellStart"/>
      <w:r w:rsidR="003310B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Кища</w:t>
      </w:r>
      <w:proofErr w:type="spellEnd"/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протяженностью пять и более километров.</w:t>
      </w:r>
      <w:r w:rsidR="003310B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Характеристика педагогических кадров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Образовательный процесс осуществляют 16 педагогов, в том числе члены постоянного трудового коллектива  - 16.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а) по уровню образования</w:t>
      </w:r>
    </w:p>
    <w:p w:rsidR="00A863AA" w:rsidRPr="00A863AA" w:rsidRDefault="00A863AA" w:rsidP="00A863AA">
      <w:pPr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2370"/>
        <w:gridCol w:w="2352"/>
        <w:gridCol w:w="2341"/>
      </w:tblGrid>
      <w:tr w:rsidR="00A863AA" w:rsidRPr="00A863AA" w:rsidTr="00A863AA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Категория специалистов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Высшее педагогическое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Обучаются заочно в ВУЗах</w:t>
            </w:r>
          </w:p>
        </w:tc>
      </w:tr>
      <w:tr w:rsidR="00A863AA" w:rsidRPr="00A863AA" w:rsidTr="00A863AA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учителя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</w:tbl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б) по стажу работы</w:t>
      </w:r>
    </w:p>
    <w:p w:rsidR="00A863AA" w:rsidRPr="00A863AA" w:rsidRDefault="00A863AA" w:rsidP="00A863AA">
      <w:pPr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80"/>
        <w:gridCol w:w="1880"/>
        <w:gridCol w:w="1889"/>
        <w:gridCol w:w="1890"/>
      </w:tblGrid>
      <w:tr w:rsidR="00A863AA" w:rsidRPr="00A863AA" w:rsidTr="00A863AA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1-5 лет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5-10 лет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10-20 лет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свыше 20 лет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свыше 30 лет</w:t>
            </w:r>
          </w:p>
        </w:tc>
      </w:tr>
      <w:tr w:rsidR="00A863AA" w:rsidRPr="00A863AA" w:rsidTr="00A863AA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</w:t>
            </w:r>
          </w:p>
        </w:tc>
      </w:tr>
    </w:tbl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в) по квалификационным категориям</w:t>
      </w:r>
    </w:p>
    <w:p w:rsidR="00A863AA" w:rsidRPr="00A863AA" w:rsidRDefault="00A863AA" w:rsidP="00A863AA">
      <w:pPr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2836"/>
        <w:gridCol w:w="3047"/>
      </w:tblGrid>
      <w:tr w:rsidR="00A863AA" w:rsidRPr="00A863AA" w:rsidTr="00A863AA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высшаяквалификационная</w:t>
            </w:r>
            <w:proofErr w:type="spellEnd"/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 xml:space="preserve"> категория</w:t>
            </w:r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val="en-US" w:eastAsia="ru-RU"/>
              </w:rPr>
              <w:t>I</w:t>
            </w: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квалификационная категория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без квалификационной категории</w:t>
            </w:r>
          </w:p>
        </w:tc>
      </w:tr>
      <w:tr w:rsidR="00A863AA" w:rsidRPr="00A863AA" w:rsidTr="00A863A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3310BD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65</w:t>
            </w:r>
            <w:r w:rsidR="00A863AA"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,5%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3310BD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16</w:t>
            </w:r>
            <w:r w:rsidR="00A863AA"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,1%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3310BD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18</w:t>
            </w:r>
            <w:r w:rsidR="00A863AA"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,4 %</w:t>
            </w:r>
          </w:p>
        </w:tc>
      </w:tr>
    </w:tbl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г)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награждены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государственными и отраслевыми наградами</w:t>
      </w:r>
    </w:p>
    <w:p w:rsidR="00A863AA" w:rsidRPr="00A863AA" w:rsidRDefault="00A863AA" w:rsidP="00A863AA">
      <w:pPr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2"/>
        <w:gridCol w:w="4698"/>
      </w:tblGrid>
      <w:tr w:rsidR="00A863AA" w:rsidRPr="00A863AA" w:rsidTr="00A863AA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«Отличник народного просвещения», «Почетный работник общего образования РФ»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иное</w:t>
            </w:r>
          </w:p>
        </w:tc>
      </w:tr>
      <w:tr w:rsidR="00A863AA" w:rsidRPr="00A863AA" w:rsidTr="00A863AA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3310BD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16</w:t>
            </w:r>
            <w:r w:rsidR="00A863AA"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,1 %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</w:tbl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Таким образом, в школе созданы условия для качественного обучения и воспитания учащихся.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 w:type="textWrapping" w:clear="all"/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Материально-техническое обеспечение и оснащение образовательного процесса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Перечень компьютеров, имеющихся в ОУ</w:t>
      </w:r>
    </w:p>
    <w:p w:rsidR="00A863AA" w:rsidRPr="00A863AA" w:rsidRDefault="00A863AA" w:rsidP="00A863AA">
      <w:pPr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9"/>
        <w:gridCol w:w="1731"/>
        <w:gridCol w:w="4781"/>
      </w:tblGrid>
      <w:tr w:rsidR="00A863AA" w:rsidRPr="00A863AA" w:rsidTr="00A863AA">
        <w:trPr>
          <w:trHeight w:val="663"/>
        </w:trPr>
        <w:tc>
          <w:tcPr>
            <w:tcW w:w="3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Тип компьютера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4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 xml:space="preserve">Где используются (на уроке, </w:t>
            </w:r>
            <w:proofErr w:type="spellStart"/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факульт</w:t>
            </w:r>
            <w:proofErr w:type="spellEnd"/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. занятии, управлении и др.)</w:t>
            </w:r>
          </w:p>
        </w:tc>
      </w:tr>
      <w:tr w:rsidR="00A863AA" w:rsidRPr="00A863AA" w:rsidTr="00A863AA">
        <w:trPr>
          <w:trHeight w:val="765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ПК Настольный компьютер</w:t>
            </w:r>
          </w:p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ПК  Ноутбук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  <w:p w:rsidR="00A863AA" w:rsidRPr="00A863AA" w:rsidRDefault="003310BD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 уроках</w:t>
            </w:r>
          </w:p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 уроках</w:t>
            </w:r>
          </w:p>
        </w:tc>
      </w:tr>
    </w:tbl>
    <w:p w:rsidR="00A863AA" w:rsidRPr="00A863AA" w:rsidRDefault="00A863AA" w:rsidP="00A863AA">
      <w:pPr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Наличие в ОУ оргтехники и технических средств обучения</w:t>
      </w:r>
    </w:p>
    <w:p w:rsidR="00A863AA" w:rsidRPr="00A863AA" w:rsidRDefault="00A863AA" w:rsidP="00A863AA">
      <w:pPr>
        <w:spacing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4694"/>
      </w:tblGrid>
      <w:tr w:rsidR="00A863AA" w:rsidRPr="00A863AA" w:rsidTr="00A863AA"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Количество</w:t>
            </w:r>
          </w:p>
        </w:tc>
      </w:tr>
      <w:tr w:rsidR="00A863AA" w:rsidRPr="00A863AA" w:rsidTr="00A863AA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Сканер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</w:tr>
      <w:tr w:rsidR="00A863AA" w:rsidRPr="00A863AA" w:rsidTr="00A863AA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Модем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</w:tr>
      <w:tr w:rsidR="00A863AA" w:rsidRPr="00A863AA" w:rsidTr="00A863AA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Принтер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</w:tr>
      <w:tr w:rsidR="00A863AA" w:rsidRPr="00A863AA" w:rsidTr="00A863AA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Телевизор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A863AA" w:rsidRPr="00A863AA" w:rsidTr="00A863AA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Видеомагнитофон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A863AA" w:rsidRPr="00A863AA" w:rsidTr="00A863AA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проектор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3310BD" w:rsidP="00A863AA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</w:tr>
      <w:tr w:rsidR="00A863AA" w:rsidRPr="00A863AA" w:rsidTr="00A863AA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МФУ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A863AA" w:rsidRPr="00A863AA" w:rsidTr="00A863AA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DVD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</w:tr>
      <w:tr w:rsidR="00A863AA" w:rsidRPr="00A863AA" w:rsidTr="00A863AA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Видеокамера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A863AA" w:rsidRPr="00A863AA" w:rsidTr="00A863AA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Фотоаппарат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A863AA" w:rsidRPr="00A863AA" w:rsidTr="00A863AA">
        <w:trPr>
          <w:trHeight w:val="74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7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Интерактивная доска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3310BD" w:rsidP="00A863AA">
            <w:pPr>
              <w:spacing w:after="0" w:line="74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</w:tr>
    </w:tbl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Структура  управления, система управленческих отношений обусловлены целями, задачами и основными направлениями жизнедеятельности школы.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Управление деятельностью школы осуществляют директор и его заместители. Директор школы руководит разработкой и реализацией образовательной программы школы, разработкой нормативно-правовых документов, регламентирующих деятельность школы: Устава школы, приложений к Уставу, правил внутреннего трудового распорядка, должностных инструкций, локальных актов. Руководство различными сферами деятельности осуществляют заместители директора по учебной работе, по воспитательной работе. Помимо администрации в процесс управления школой включены все участники образовательного процесса: педагоги, учащиеся, родители. Этому способствует наличие таких  структурных звеньев, как  Педагогический Совет, Совет школы.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Совет школы принимает коллегиальные решения, учитывая мнения и интересы всех субъектов образовательного процесса.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Педагоги участвуют в принятии управленческих решений через участие в работе Педагогического Совета, Совета школы.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Администрация школы постоянно работает над повышением уровня управленческих компетентностей через курсовую подготовку, самообразование, участие в семинарах.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Управленческая деятельность направлена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 формирование единого творческого коллектива единомышленников;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 повышение профессионального уровня педагогического коллектива;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 формирование единого педагогического пространства;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-  повышение уровня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обученности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воспитанности, развития учащихся.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Педагогический коллектив школы работает над единой методической темой: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«Внедрение педагогических современных технологий в образовательный процесс на основе дифференциации обучения и индивидуального подхода». Методическая работа осуществляется по следующим направлениям: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организация работы школьных методических объединений, творческих групп учителей.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повышение квалификации педагогов через курсовую подготовку и  различные формы организации методической работы в школе.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  аттестация педагогов.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Целью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методической деятельности является: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  развитие творческих способностей педагогов и учащихся школы;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непрерывное повышение профессионального  уровня педагогов для обеспечения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включённости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каждого ученика в образовательный процесс посредством совершенствования его организации;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Задачи: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  анализ педагогических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условий развития творческой активности участников педагогического процесса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  организация работы МС, МО по решению поставленной проблемы;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совершенствование педагогического мастерства учителей путем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взаимо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-обучения;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 стимулирование самообразования и творческого поиска учителей и учащихся школы.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  В школе функционирует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методсовет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который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координирует  работу методических объединений и творческих групп учителей. Совет осуществляет информационную, аналитическую, методическую, диагностическую, организационную деятельность. Деятельность Совета способствует формированию у педагогов потребности в совершенствовании своей деятельности, в обмене опытом.   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 Главными звеньями в структуре методической службы являются предметные методические объединения. В школе их 4: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методическое объединение учителей начальных классов;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 методическое объединение учителей гуманитарного цикла;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-методическое объединение учителей естественно-математического цикла;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методическое объединение классных руководителей.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 В целях организации непрерывного образования учителей используются такие формы методической работы, как: педсоветы, семинары, предметные недели, открытые уроки, консультации, самообразование.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педсоветах, семинарах  обсуждаются проблемы, намечаются общие цели, планируются  мероприятия по решению проблем. Учителя знакомятся с возможностями применениями теоретических знаний на практике.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Целью проведения открытых уроков является обмен опытом, демонстрация педагогического мастерства учителей в применении новых технологий, в организации нестандартных форм урока.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1.2. Ведущие целевые установки и основные ожидаемые </w:t>
      </w:r>
      <w:proofErr w:type="spellStart"/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результаты</w:t>
      </w:r>
      <w:proofErr w:type="gramStart"/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.Т</w:t>
      </w:r>
      <w:proofErr w:type="gramEnd"/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ребования</w:t>
      </w:r>
      <w:proofErr w:type="spellEnd"/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к уровню подготовки обучающихся 10-11 классов</w:t>
      </w:r>
    </w:p>
    <w:p w:rsidR="00A863AA" w:rsidRPr="00A863AA" w:rsidRDefault="00A863AA" w:rsidP="00A863AA">
      <w:pPr>
        <w:spacing w:after="0" w:line="330" w:lineRule="atLeast"/>
        <w:ind w:left="360" w:firstLine="34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Реализация основной образовательной программы среднего общего образования призвана удовлетворить  потребность общества в образовании, обеспечивающем высокий уровень образованности в различных областях знаний.</w:t>
      </w:r>
    </w:p>
    <w:p w:rsidR="00A863AA" w:rsidRPr="00A863AA" w:rsidRDefault="00A863AA" w:rsidP="00A863AA">
      <w:pPr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Существенными чертами образования на данном этапе являются:</w:t>
      </w:r>
    </w:p>
    <w:p w:rsidR="00A863AA" w:rsidRPr="00A863AA" w:rsidRDefault="00A863AA" w:rsidP="00A863AA">
      <w:pPr>
        <w:spacing w:after="0" w:line="330" w:lineRule="atLeast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высокий уровень общеобразовательной подготовки, обеспечивающий возможность последующего обучения;</w:t>
      </w:r>
    </w:p>
    <w:p w:rsidR="00A863AA" w:rsidRPr="00A863AA" w:rsidRDefault="00A863AA" w:rsidP="00A863AA">
      <w:pPr>
        <w:spacing w:after="0" w:line="330" w:lineRule="atLeast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высокий уровень гуманитарного образования, основанного, прежде всего, на знании русского и иностранных языков;</w:t>
      </w:r>
    </w:p>
    <w:p w:rsidR="00A863AA" w:rsidRPr="00A863AA" w:rsidRDefault="00A863AA" w:rsidP="00A863AA">
      <w:pPr>
        <w:spacing w:after="0" w:line="330" w:lineRule="atLeast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высокий уровень знаний естественно-математических дисциплин;</w:t>
      </w:r>
    </w:p>
    <w:p w:rsidR="00A863AA" w:rsidRPr="00A863AA" w:rsidRDefault="00A863AA" w:rsidP="00A863AA">
      <w:pPr>
        <w:spacing w:after="0" w:line="330" w:lineRule="atLeast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высокая квалификация преподавательских кадров, их подготовленность к методическому творчеству.</w:t>
      </w:r>
    </w:p>
    <w:p w:rsidR="00A863AA" w:rsidRPr="00A863AA" w:rsidRDefault="00A863AA" w:rsidP="00A863AA">
      <w:pPr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Содержание образовательных запросов и потребностей определяет ведущие ценности и цели образовательной программы. Ведущими ценностями, определяющими характер содержания, организационно-педагогических условий и технологий реализации образовательной программы являются:</w:t>
      </w:r>
    </w:p>
    <w:p w:rsidR="00A863AA" w:rsidRPr="00A863AA" w:rsidRDefault="00A863AA" w:rsidP="00A863AA">
      <w:pPr>
        <w:spacing w:after="0" w:line="330" w:lineRule="atLeast"/>
        <w:ind w:left="14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соблюдение неотъемлемых прав и свобод личности учащихся;</w:t>
      </w:r>
    </w:p>
    <w:p w:rsidR="00A863AA" w:rsidRPr="00A863AA" w:rsidRDefault="00A863AA" w:rsidP="00A863AA">
      <w:pPr>
        <w:spacing w:after="0" w:line="330" w:lineRule="atLeast"/>
        <w:ind w:left="14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индивидуальности личности, ее самоидентификации и самореализации;</w:t>
      </w:r>
    </w:p>
    <w:p w:rsidR="00A863AA" w:rsidRPr="00A863AA" w:rsidRDefault="00A863AA" w:rsidP="00A863AA">
      <w:pPr>
        <w:spacing w:after="0" w:line="330" w:lineRule="atLeast"/>
        <w:ind w:left="14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осознание учащимися себя в качестве субъекта собственного развития;</w:t>
      </w:r>
    </w:p>
    <w:p w:rsidR="00A863AA" w:rsidRPr="00A863AA" w:rsidRDefault="00A863AA" w:rsidP="00A863AA">
      <w:pPr>
        <w:spacing w:after="0" w:line="330" w:lineRule="atLeast"/>
        <w:ind w:left="14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самоценность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образования для всех субъектов образовательного процесса;</w:t>
      </w:r>
    </w:p>
    <w:p w:rsidR="00A863AA" w:rsidRPr="00A863AA" w:rsidRDefault="00A863AA" w:rsidP="00A863AA">
      <w:pPr>
        <w:spacing w:after="0" w:line="330" w:lineRule="atLeast"/>
        <w:ind w:left="14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гуманитаризация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дифференциация образования;</w:t>
      </w:r>
    </w:p>
    <w:p w:rsidR="00A863AA" w:rsidRPr="00A863AA" w:rsidRDefault="00A863AA" w:rsidP="00A863AA">
      <w:pPr>
        <w:spacing w:after="0" w:line="330" w:lineRule="atLeast"/>
        <w:ind w:left="14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ориентация на успех во всех формах деятельности учащихся.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 На уровне среднего общего образования установлены планируемые результаты освоения учебных программ по всем предметам, представленные в рабочих программах учителей-предметников: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«Русский язык»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Содержание обучения русскому языку на базовом уровне, как и на предшествующем этапе, структурировано на основе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компетентностного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подхода. В соответствии с этим в старших классах развиваются и совершенствуются коммуникативная, языковая, лингвистическая (языковедческая) и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культуроведческая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компетенции.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Коммуникативная компетенция – овладение всеми видами речевой деятельности и основами культуры устной и письменной речи, умениями и навыками использования языка в различных 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сферах и ситуациях общения, соответствующих опыту, интересам, психологическим особенностям учащихся старшей школы.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Языковая и лингвистическая (языковедческая) компетенции 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  <w:proofErr w:type="gramEnd"/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Культуроведческая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Курс русского языка в X-XI классах направлен на достижение следующих целей, обеспечивающих реализацию личностно ориентированного,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когнитивно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-коммуникативного,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деятельностного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подходов к обучению русскому языку:</w:t>
      </w:r>
      <w:proofErr w:type="gramEnd"/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овладение культурой межнационального общения;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  <w:proofErr w:type="gramEnd"/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процессе изучения русского языка на базовом уровне совершенствуются и развиваются следующие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общеучебные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самокоррекцию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результате изучения русского языка ученик должен </w:t>
      </w: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знать/понимать: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lastRenderedPageBreak/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уметь: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проводить лингвистический анализ текстов различных функциональных стилей, разновидностей языка;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основные виды чтения (ознакомительно-изучающее,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ознакомительно-реферативное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 в зависимости от коммуникативной задачи;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говорение и письмо: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использовать основные приемы информационной переработки устного и письменного текста;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самообразования и активного участия в производственной, культурной и общественной жизни государства.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«Литература»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Литература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Осознанное, творческое чтение художественных произведений разных жанров.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Выразительное чтение.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Различные виды пересказа.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Заучивание наизусть стихотворных текстов.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Определение принадлежности литературного текста к тому или иному роду и жанру.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Участие в дискуссии, утверждение и доказательство своей точки зрения с учетом мнения оппонента.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Подготовка рефератов, докладов; написание сочинений на основе и по мотивам литературных произведений.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Изучение литературы в старшей школе на базовом уровне направлено на достижение следующих целей: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воспитание духовно развитой личности, готовой к самопознанию и самосовершенствованию патриотизма, любви и уважения к литературе и ценностям отечественной культуры;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результате изучения литературы на базовом уровне ученик должен: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lastRenderedPageBreak/>
        <w:t>знать/понимать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образную природу словесного искусства;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содержание изученных литературных произведений;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факты жизни и творчества писателей-классиков XIX-XX вв.;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закономерности историко-литературного процесса и черты литературных направлений;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теоретико-литературные понятия;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уметь: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воспроизводить содержание литературного произведения;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определять род и жанр произведения;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сопоставлять литературные произведения;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выявлять авторскую позицию;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аргументировано формулировать свое отношение к прочитанному произведению;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писать рецензии на прочитанные произведения и сочинения разных жанров на литературные темы.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участия в диалоге или дискуссии;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самостоятельного знакомства с явлениями художественной культуры и оценки их эстетической значимости;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определения своего круга чтения и оценки литературных произведений.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«Математика»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Учебный предмет «Математика» изучается в средней школе на базовом уровне в рамках двух предметов: «Алгебры и начал анализа» и «Геометрии».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базовом курсе содержание образования, представленное в основной школе, развивается в следующих направлениях: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lastRenderedPageBreak/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систематизация сведений о числах; формирование представлений о расширении числовых множеств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математики; совершенствование техники вычислений;</w:t>
      </w:r>
      <w:proofErr w:type="gramEnd"/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и совершенствование техники алгебраических преобразований, решения уравнений, неравенств, систем;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систематизация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расширение системы сведений о свойствах плоских фигур, систематическое изучение свой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ств пр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остранственных тел, развитие представлений о геометрических измерениях;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представлений о вероятностно-статистических закономерностях в окружающем мире;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совершенствование математического развития до уровня, позволяющего свободно применять изученные факты и методы при решении задач из различных разделов курса, а также использовать их в нестандартных ситуациях;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способности строить и исследовать простейшие математические модели при решении прикладных задач, задач из смежных дисциплин, углубление знаний об особенностях применения математических методов к исследованию процессов и явлений в природе и обществе.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систематизация сведений о числах; формирование представлений о расширении числовых множеств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математики; совершенствование техники вычислений;</w:t>
      </w:r>
      <w:proofErr w:type="gramEnd"/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и совершенствование техники алгебраических преобразований, решения уравнений, неравенств, систем;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систематизация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расширение системы сведений о свойствах плоских фигур, систематическое изучение свой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ств пр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остранственных тел, развитие представлений о геометрических измерениях;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Изучение математики в старшей школе на базовом уровне направлено на достижение следующих целей: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овладение устным и письменным математическим языком, математическими знаниями и умениями, необходимыми для изучения школьных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естественно-научных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дисциплин, для продолжения образования и освоения избранной специальности на современном уровне;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развитие логического мышления, алгоритмической культуры, пространственного воображения, развитие математического мышления и интуиции, творческих 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способностей на уровне,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воспитание средствами математики культуры личности: знакомство с историей развития математики, эволюцией математических идей, понимание значимости математики для общественного прогресса.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представлений о вероятностно-статистических закономерностях в окружающем мире;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совершенствование математического развития до уровня, позволяющего свободно применять изученные факты и методы при решении задач из различных разделов курса, а также использовать их в нестандартных ситуациях;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способности строить и исследовать простейшие математические модели при решении прикладных задач, задач из смежных дисциплин, углубление знаний об особенностях применения математических методов к исследованию процессов и явлений в природе и обществе.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Требования к уровню подготовки выпускников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результате изучения математики на базовом уровне в старшей школе ученик должен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знать/понимать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возможности геометрического языка как средства описания свойств реальных предметов и их взаимного расположения;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вероятностных характер различных процессов и закономерностей окружающего мира.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Числовые и буквенные выражения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уметь: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пользоваться оценкой и прикидкой при практических расчетах;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применять понятия, связанные с делимостью целых чисел, при решении математических задач;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находить корни многочленов с одной переменной, раскладывать многочлены на множители;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lastRenderedPageBreak/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выполнять действия с комплексными числами, пользоваться геометрической интерпретацией комплексных чисел, в простейших случаях находить комплексные корни уравнений с действительными коэффициентами;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проводить преобразования числовых и буквенных выражений, включающих степени, радикалы, логарифмы и тригонометрические функции.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практических расчетов по формулам, включая формулы, содержащие степени, радикалы, логарифмы и тригонометрические функции, при необходимости используя справочные материалы и простейшие вычислительные устройства.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Функции и графики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уметь: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определять значение функции по значению аргумента при различных способах задания функции;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строить графики изученных функций, выполнять преобразования графиков;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описывать по графику и по формуле поведение и свойства функций;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решать уравнения, системы уравнений, неравенства, используя свойства функций и их графические представления;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описания и исследования с помощью функций реальных зависимостей, представления их графически; интерпретации графиков реальных процессов.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Начала математического анализа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уметь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вычислять производные и первообразные элементарных функций, применяя правила вычисления производных и первообразных, используя справочные материалы;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исследовать функции и строить их графики с помощью производной;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решать задачи с применением уравнения касательной к графику функции;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решать задачи на нахождение наибольшего и наименьшего значения функции на отрезке;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вычислять площадь криволинейной трапеции;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математического анализа.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Уравнения и неравенства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уметь: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решать рациональные, показательные и логарифмические уравнения и неравенства, иррациональные и тригонометрические уравнения, их системы;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доказывать несложные неравенства;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решать текстовые задачи с помощью составления уравнений, и неравенств, интерпретируя результат с учетом ограничений условия задачи;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lastRenderedPageBreak/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изображать на координатной плоскости множества решений уравнений и неравен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ств с дв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умя переменными и их систем.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находить приближенные решения уравнений и их систем, используя графический метод;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решать уравнения, неравенства и системы с применением графических представлений, свойств функций, производной;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</w:p>
    <w:p w:rsidR="00A863AA" w:rsidRPr="00A863AA" w:rsidRDefault="00A863AA" w:rsidP="00A863AA">
      <w:pPr>
        <w:spacing w:after="0" w:line="330" w:lineRule="atLeast"/>
        <w:ind w:left="77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построения и исследования простейших математических моделей.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Геометрия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уметь:</w:t>
      </w:r>
    </w:p>
    <w:p w:rsidR="00A863AA" w:rsidRPr="00A863AA" w:rsidRDefault="00A863AA" w:rsidP="00A863AA">
      <w:pPr>
        <w:spacing w:after="0" w:line="330" w:lineRule="atLeast"/>
        <w:ind w:left="77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</w:r>
    </w:p>
    <w:p w:rsidR="00A863AA" w:rsidRPr="00A863AA" w:rsidRDefault="00A863AA" w:rsidP="00A863AA">
      <w:pPr>
        <w:spacing w:after="0" w:line="330" w:lineRule="atLeast"/>
        <w:ind w:left="77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изображать геометрические фигуры и тела, выполнять чертеж по условию задачи;</w:t>
      </w:r>
    </w:p>
    <w:p w:rsidR="00A863AA" w:rsidRPr="00A863AA" w:rsidRDefault="00A863AA" w:rsidP="00A863AA">
      <w:pPr>
        <w:spacing w:after="0" w:line="330" w:lineRule="atLeast"/>
        <w:ind w:left="77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A863AA" w:rsidRPr="00A863AA" w:rsidRDefault="00A863AA" w:rsidP="00A863AA">
      <w:pPr>
        <w:spacing w:after="0" w:line="330" w:lineRule="atLeast"/>
        <w:ind w:left="77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проводить доказательные рассуждения при решении задач, доказывать основные теоремы курса;</w:t>
      </w:r>
    </w:p>
    <w:p w:rsidR="00A863AA" w:rsidRPr="00A863AA" w:rsidRDefault="00A863AA" w:rsidP="00A863AA">
      <w:pPr>
        <w:spacing w:after="0" w:line="330" w:lineRule="atLeast"/>
        <w:ind w:left="77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</w:r>
    </w:p>
    <w:p w:rsidR="00A863AA" w:rsidRPr="00A863AA" w:rsidRDefault="00A863AA" w:rsidP="00A863AA">
      <w:pPr>
        <w:spacing w:after="0" w:line="330" w:lineRule="atLeast"/>
        <w:ind w:left="77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применять координатно-векторный метод для вычисления отношений, расстояний и углов;</w:t>
      </w:r>
    </w:p>
    <w:p w:rsidR="00A863AA" w:rsidRPr="00A863AA" w:rsidRDefault="00A863AA" w:rsidP="00A863AA">
      <w:pPr>
        <w:spacing w:after="0" w:line="330" w:lineRule="atLeast"/>
        <w:ind w:left="77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строить сечения многогранников и изображать сечения тел вращения.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исследования (моделирования) несложных практических ситуаций на основе изученных формул и свойств фигур;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«Информатика и ИКТ»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lastRenderedPageBreak/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воспитание ответственного отношения к соблюдению этических и правовых норм информационной деятельности;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Базовые понятия информатики и информационных технологий: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Информация и информационные процессы. 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 Поиск и систематизация информации. Хранение информации; выбор способа хранения информации. Передача информации в социальных, биологических и технических системах. Преобразование информации на основе формальных правил. Алгоритмизация как необходимое условие его автоматизации. Особенности запоминания, обработки и передачи информации человеком. Организация личной информационной среды. Защита информации. Использование основных методов информатики и средств ИКТ при анализе процессов в обществе, природе и технике. Информационные модели и системы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Компьютер как средство автоматизации информационных процессов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Аппаратное и программное обеспечение компьютера. Многообразие операционных систем. Выбор конфигурации компьютера в зависимости от решаемой задачи.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Программные средства создания информационных объектов, организация личного информационного пространства, защиты информации.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Программные и аппаратные средства в различных видах профессиональной деятельности. Средства и технологии создания и преобразования информационных объектов.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Средства и технологии обмена информацией с помощью компьютерных сетей (сетевые технологии).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результате изучения информатики и ИКТ на базовом уровне ученик должен: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знать/понимать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назначение и виды информационных моделей, описывающих реальные объекты и процессы;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назначение и функции операционных систем.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уметь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распознавать и описывать информационные процессы в социальных, биологических и технических системах;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оценивать достоверность информации, сопоставляя различные источники;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иллюстрировать учебные работы с использованием средств информационных технологий;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создавать информационные объекты сложной структуры, в том числе гипертекстовые документы;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наглядно представлять числовые показатели и динамику их изменения с помощью программ деловой графики;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соблюдать правила техники безопасности и гигиенические рекомендации при использовании средств ИКТ;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автоматизации коммуникационной деятельности;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соблюдения этических и правовых норм при работе с информацией;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эффективной организации индивидуального информационного пространства.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«Английский язык»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Программа нацелена на реализацию личностно-ориентированного, коммуникативно-когнитивного, социокультурного и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деятельностного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подходов к обучению английскому языку.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Обучение иностранному языку (английскому) в старшей школе должно обеспечивать преемственность с подготовкой учащихся в основной школе.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Изучение в старшей школе иностранного языка  на базовом уровне направлено на достижение следующих </w:t>
      </w: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целей: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речевая компетенция – совершенствование коммуникативных умений в четырех основных видах речевой деятельности (говорении,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аудировании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чтении и письме);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умений планировать свое речевое и неречевое поведение;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языковая компетенция – систематизация ранее изученного материала; овладение основными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социокультурная компетенция – увеличение объема знаний о социокультурной специфике 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компенсаторная компетенция – дальнейшее развитие умений выходить из положения в условиях дефицита языковых сре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дств пр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 получении и передаче иноязычной информации;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учащихся в отношении их будущей профессии; их социальная адаптация.</w:t>
      </w:r>
      <w:proofErr w:type="gramEnd"/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Требования к уровню подготовки выпускников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результате изучения иностранного языка на углубленном уровне ученик должен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знать/понимать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 изучаемого языка;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значение изученных грамматических явлений в расширенном объеме (</w:t>
      </w:r>
      <w:proofErr w:type="spellStart"/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видо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-временные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неличные и неопределенно-личные формы глагола, формы условного наклонения, косвенная речь, косвенный вопрос, побуждение, согласование времен);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страноведческую информацию из аутентичных источников, обогащающую социальный опыт школьников: сведения о странах изучаемого языка, их науке и культуре, 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уметь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говорение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прочитанным, прослушанным иноязычным текстом, соблюдая правила речевого этикета;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 изучаемого языка;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аудирование</w:t>
      </w:r>
      <w:proofErr w:type="spellEnd"/>
    </w:p>
    <w:p w:rsidR="00A863AA" w:rsidRPr="00A863AA" w:rsidRDefault="00A863AA" w:rsidP="00A863AA">
      <w:pPr>
        <w:spacing w:after="0" w:line="330" w:lineRule="atLeast"/>
        <w:ind w:left="77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данного уровня обучения;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чтение</w:t>
      </w:r>
    </w:p>
    <w:p w:rsidR="00A863AA" w:rsidRPr="00A863AA" w:rsidRDefault="00A863AA" w:rsidP="00A863AA">
      <w:pPr>
        <w:spacing w:after="0" w:line="330" w:lineRule="atLeast"/>
        <w:ind w:left="77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читать аутентичные тексты различных стилей: публицистические, художественные, научно-популярные, прагматические – используя основные виды чтения (ознакомительное, изучающее, поисковое) в зависимости от коммуникативной задачи;</w:t>
      </w:r>
      <w:proofErr w:type="gramEnd"/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письменная речь</w:t>
      </w:r>
    </w:p>
    <w:p w:rsidR="00A863AA" w:rsidRPr="00A863AA" w:rsidRDefault="00A863AA" w:rsidP="00A863AA">
      <w:pPr>
        <w:spacing w:after="0" w:line="330" w:lineRule="atLeast"/>
        <w:ind w:left="77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писать личное письмо, заполнять анкету, письменно излагать сведения о себе в форме, принятой в странах изучаемого языка, делать выписки из иноязычного текста;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ind w:left="77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общения с представителями других стран, ориентации в современном поликультурном мире;</w:t>
      </w:r>
    </w:p>
    <w:p w:rsidR="00A863AA" w:rsidRPr="00A863AA" w:rsidRDefault="00A863AA" w:rsidP="00A863AA">
      <w:pPr>
        <w:spacing w:after="0" w:line="330" w:lineRule="atLeast"/>
        <w:ind w:left="77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A863AA" w:rsidRPr="00A863AA" w:rsidRDefault="00A863AA" w:rsidP="00A863AA">
      <w:pPr>
        <w:spacing w:after="0" w:line="330" w:lineRule="atLeast"/>
        <w:ind w:left="77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расширения возможностей в выборе будущей профессиональной деятельности;</w:t>
      </w:r>
    </w:p>
    <w:p w:rsidR="00A863AA" w:rsidRPr="00A863AA" w:rsidRDefault="00A863AA" w:rsidP="00A863AA">
      <w:pPr>
        <w:spacing w:after="0" w:line="330" w:lineRule="atLeast"/>
        <w:ind w:left="77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«История»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Историческое образование на уровне среднего общего образования способствует формированию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систематизованных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Тем 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самым, историческое образование приобретает особую роль в процессе самоидентификации подростка, осознания им себя как представителя исторически сложившегося гражданского, этнокультурного, конфессионального сообщества. Обеспечивается возможность критического восприятия учащимися окружающей социальной реальности, определения собственной позиции по отношению к различным явлениям общественной жизни, осознанного моделирования собственных действий в тех или иных ситуациях.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Изучение истории на ступени среднего общего образования на базовом уровне направлено на достижение следующих целей: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овладение умениями и навыками поиска, систематизации и комплексного анализа исторической информации;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Программа предусматривает формирование у учащихся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общеучебных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умений и навыков, универсальных способов деятельности и ключевых компетенций.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(от постановки цели до получения и оценки результата), использовать элементы причинно-следственного и структурно-функционального анализа, определять сущностные характеристики изучаемого объекта, самостоятельно выбирать критерии для сравнения, сопоставления, оценки и классификации объектов.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Большую значимость на этой ступени исторического образования приобретает информационно-коммуникативная деятельность учащихся, в рамках которой развиваются умения и навыки поиска нужной информации по заданной теме в источниках различного типа, извлечения необходимой информации из источников, созданных в различных знаковых системах (текст, таблица), отделения основной информации от второстепенной, критического оценивания достоверности полученной информации, передачи содержания информации адекватно поставленной цели (сжато, полно, выборочно), перевода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информации из одной знаковой системы в другую (из текста в таблицу), выбора знаковых систем адекватно познавательной и коммуникативной ситуации. Учащиеся должны уметь развернуто обосновывать суждения, давать определения, приводить доказательства, объяснять изученные положения на самостоятельно подобранных конкретных примерах, владеть 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основными видами публичных выступлений (высказывания, монолог, дискуссия), следовать этическим нормам и правилам ведения диалога (диспута).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Требования к уровню подготовки выпускника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результате изучения истории на базовом уровне ученик должен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знать/понимать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периодизацию всемирной и отечественной истории;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современные версии и трактовки важнейших проблем отечественной и всемирной истории;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историческую обусловленность современных общественных процессов;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особенности исторического пути России, ее роль в мировом сообществе;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уметь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проводить поиск исторической информации в источниках разного типа;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анализировать историческую информацию, представленную в разных знаковых системах (текст, карта, таблица, схема);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различать в исторической информации факты и мнения, исторические описания и исторические объяснения;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представлять результаты изучения исторического материала в формах конспекта, реферата, рецензии;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«Обществознание»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Учебный план предусматривает изучение обществознания на базовом уровне.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Изучение обществознания (включая экономику и право) в старшей школе на базовом уровне направлено на достижение следующих целей: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Программа предусматривает формирование у учащихся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общеучебных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умений и навыков и ключевых компетенций. В этом направлении приоритетами для учебного предмета «Обществознание» на этапе среднего общего образования являются: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объяснение изученных положений на предлагаемых конкретных примерах;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решение познавательных и практических задач, отражающих типичные социальные ситуации;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умение обосновывать суждения, давать определения, приводить доказательства (в том числе от противного);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таблица). Отделение основной информации от второстепенной, 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выбор вида чтения в соответствии с поставленной целью (ознакомительное, просмотровое, поисковое);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работа с текстами различных стилей, понимание их специфики; адекватное восприятие языка средств массовой информации;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самостоятельное создание алгоритмов познавательной деятельности для решения задач творческого и поискового характера;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участие в проектной деятельности, владение приемами исследовательской деятельности, элементарными умениями прогноза (умение отвечать на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вопрос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:«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Что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произойдет, если...»);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формулирование полученных результатов;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создание собственных произведений, идеальных моделей социальных объектов, процессов, явлений, в том числе с использованием мультимедийных технологий;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пользования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владение основными видами публичных выступлений (высказывания, монолог, дискуссия), следование этическим нормам и правилам ведения диалога (диспута).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Требования к уровню подготовки выпускников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результате изучения обществознания (включая экономику и право) на базовом уровне ученик должен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знать/понимать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особенности социально-гуманитарного познания.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Уметь: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характеризовать основные социальные объекты, выделяя их существенные признаки, закономерности развития;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объяснять: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lastRenderedPageBreak/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осуществлять поиск социальной информации, представленной в различных знаковых системах (текст, схема, таблица); извлекать из неадаптированных оригинальных текстов (правовых, научно-популярных, публицистических)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подготовить устное выступление, творческую работу по социальной проблематике;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совершенствования собственной познавательной деятельности;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решения практических жизненных проблем, возникающих в социальной деятельности;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ориентировки в актуальных общественных событиях, определения личной гражданской позиции;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предвидения возможных последствий определенных социальных действий;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оценки происходящих событий и поведения людей с точки зрения морали и права;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реализации и защиты прав человека и гражданина, осознанного выполнения гражданских обязанностей;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«География»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Изучение географии в старшей школе на базовом уровне направлено на достижение следующих целей: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геоэкологических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процессов и явлений;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lastRenderedPageBreak/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воспитание патриотизма, толерантности, уважения к другим народам и культурам, бережного отношения к окружающей среде;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понимания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Общеучебные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умения, навыки и способы деятельности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Программа предусматривает формирование у учащихся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общеучебных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умений и навыков, овладение ими универсальными способами деятельности: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умения работать с картами различной тематики и разнообразными статистическими материалами;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определение сущностных характеристик изучаемого объекта; самостоятельный выбор критериев для сравнения сопоставления, оценки и классификации объектов;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поиск нужной информации по заданной теме в источниках различного типа, в том числе в геоинформационных системах;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обоснование суждений, доказательств; объяснение положений, ситуаций, явлений и процессов;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владение основными видами публичных выступлений; презентации результатов познавательной и практической деятельности.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Требования к уровню подготовки выпускника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результате изучения географии на базовом уровне ученик должен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знать/понимать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географические понятия и термины; традиционные и новые методы географических исследований;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lastRenderedPageBreak/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уметь: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геоэкологических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объектов, процессов и явлений;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оценивать и объяснять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ресурсообеспеченность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геоэкологическими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сопоставлять географические карты различной тематики;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выявления и объяснения географических аспектов различных текущих событий и ситуаций;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«Биология»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Курс биологии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уровне среднего  общего образования на базовом уровне направлен на формирование у учащихся знаний о живой природе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ее отличительных признаках –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Изучение биологии на ступени среднего общего образования в старшей школе на базовом уровне направлено на достижение следующих целей: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lastRenderedPageBreak/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Требования к уровню подготовки выпускников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результате изучения биологии на базовом уровне ученик должен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знать /понимать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основные положения биологических теорий (клеточная, эволюционная теория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Ч.Дарвина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); учение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В.И.Вернадского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 биосфере; сущность законов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Г.Менделя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закономерностей изменчивости;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строение биологических объектов: клетки; генов и хромосом; вида и экосистем (структура);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вклад выдающихся ученых в развитие биологической науки;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биологическую терминологию и символику;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уметь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решать элементарные генетические задачи; составлять элементарные схемы скрещивания и схемы переноса веществ и энергии в экосистемах (цепи питания);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описывать особей видов по морфологическому критерию;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lastRenderedPageBreak/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сравнивать: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агроэкосистемы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изучать изменения в экосистемах на биологических моделях;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оказания первой помощи при простудных и других заболеваниях, отравлении пищевыми продуктами;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«Физика»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Изучение физики на ступени среднего  общего образования ведётся на базовом уровне.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Изучение физики направлено на достижение следующих целей: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освоение знаний о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фундаментальных взаимодействиях, строении и эволюции Вселенной; знакомство с основами фундаментальных физических теорий: классической механики, молекулярно-кинетической теории, термодинамики, классической электродинамики, специальной теории относительности, квантовой теории;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овладение умениями проводить наблюдения, планировать и выполнять эксперименты, обрабатывать результаты измерений, выдвигать гипотезы и строить модели, устанавливать границы их применимости;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lastRenderedPageBreak/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применение знаний по физике для объяснения явлений природы, свойств вещества, принципов работы технических устройств, решения физических задач, самостоятельного приобретения и оценки достоверности новой информации физического содержания, использования современных информационных технологий для поиска, переработки и предъявления учебной и научно-популярной информации по физике;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познавательных интересов, интеллектуальных и творческих способностей в процессе решения физических задач и самостоятельного приобретения новых знаний, выполнения экспериментальных исследований, подготовки докладов, рефератов и других творческих работ;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воспитание духа сотрудничества в процессе совместного выполнения задач, уважительного отношения к мнению оппонента, обоснованности высказываемой позиции, готовности к морально-этической оценке использования научных достижений, уважения к творцам науки и техники, обеспечивающим ведущую роль физики в создании современного мира техники;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использование приобретенных знаний и умений 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Общеучебные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умения, навыки и способы деятельности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Программа предусматривает формирование у школьников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общеучебных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умений и навыков, универсальных способов деятельности и ключевых компетенций. Приоритетами для школьного курса физики являются: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Познавательная деятельность: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умений различать факты, гипотезы, причины, следствия, доказательства, законы, теории;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овладение адекватными способами решения теоретических и экспериментальных задач;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Информационно-коммуникативная деятельность: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использование для решения познавательных и коммуникативных задач различных источников информации.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Рефлексивная деятельность: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Требования к уровню подготовки выпускников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результате изучения физики на базовом уровне ученик должен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знать/понимать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lastRenderedPageBreak/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вклад российских и зарубежных ученых, оказавших наибольшее влияние на развитие физики;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уметь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.;</w:t>
      </w:r>
      <w:proofErr w:type="gramEnd"/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оценки влияния на организм человека и другие организмы загрязнения окружающей среды;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рационального природопользования и защиты окружающей среды.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«Химия»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Изучение химии в старшей школе на базовом уровне направлено на достижение следующих целей: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lastRenderedPageBreak/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освоение знаний о химической составляющей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естественно-научной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картины мира, важнейших химических понятиях, законах и теориях;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Примерная программа предусматривает формирование у учащихся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общеучебных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использование элементов причинно-следственного и структурно-функционального анализа;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 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Требования к уровню подготовки выпускников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результате изучения химии на базовом уровне ученик должен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знать / понимать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электроотрицательность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неэлектролит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законы химии: сохранения массы веществ, постоянства состава, периодический закон;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теории химии: химической связи, электролитической диссоциации, строения органических соединений;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lastRenderedPageBreak/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уметь: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называть изученные вещества по «тривиальной» или международной номенклатуре;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характеризовать: элементы малых периодов по их положению в периодической системе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Д.И.Менделеева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выполнять химический эксперимент по распознаванию важнейших неорганических и органических веществ;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ии и ее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представления в различных формах;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объяснения химических явлений, происходящих в природе, быту и на производстве;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определения возможности протекания химических превращений в различных условиях и оценки их последствий;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«Физическая культура»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Предметом образования в области физической культуры является двигательная (физкультурная) деятельность, которая своей направленностью и содержанием связана с совершенствованием физической природы человека.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программе среднего  общего образования по физической культуре двигательная деятельность, как учебный предмет, представлена двумя содержательными линиями: физкультурно-оздоровительная деятельность и спортивно-оздоровительная деятельность с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прикладно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-ориентированной физической подготовкой. Каждая из этих линий имеет соответствующие свои три учебных раздела (знания, физическое совершенствование, способы деятельности).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Общей целью образования в области физической культуры является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В соответствии с этим, 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Примерная программа среднего общего образования своим предметным содержанием ориентируется на достижение следующих целей: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овладение технологиями современных оздоровительных систем физического воспитания, обогащение индивидуального опыта специально-прикладными физическими упражнениями и базовыми видами спорта;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освоение системой знаний о занятиях физической культурой, их роли и значении в формировании здорового образа жизни и социальных ориентаций;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Требования к уровню подготовки выпускников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результате изучения физической культуры на базовом уровне ученик должен: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знать/понимать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способы контроля и оценки физического развития и физической подготовленности;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правила и способы планирования систем индивидуальных занятий физическими упражнениями различной целевой направленности;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уметь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выполнять простейшие приемы самомассажа и релаксации;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преодолевать искусственные и естественные препятствия с использованием разнообразных способов передвижения;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выполнять приемы защиты и самообороны, страховки и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самостраховки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осуществлять творческое сотрудничество в коллективных формах занятий физической культурой;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повышения работоспособности, сохранения и укрепления здоровья;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организации и проведения индивидуального, коллективного и семейного отдыха, участия в массовых спортивных соревнованиях;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активной творческой деятельности, выбора и формирования здорового образа жизни.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«Основы безопасности жизнедеятельности»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Курс «Основы безопасности жизнедеятельности» в средней общеобразовательной школе направлен на достижение следующих целей: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воспитание ценностного отношения к здоровью и человеческой жизни; чувства уважения к героическому наследию Росс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ии и ее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государственной символике, патриотизма и долга по защите Отечества;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Общеучебные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умения, навыки и способы деятельности</w:t>
      </w:r>
    </w:p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Приоритетами для учебного предмета «Основы безопасности жизнедеятельности» на этапе основного общего образования являются: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умение самостоятельно и мотивированно организовывать свою познавательную деятельность;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поиск нужной информации по заданной теме в источниках различного типа;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умение отстаивать свою гражданскую позицию, формировать свои мировоззренческие взгляды;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осуществление осознанного выбора путей продолжения образования или будущей профессии.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Требования к уровню подготовки выпускников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результате изучения основ безопасности жизнедеятельности на базовом уровне ученик должен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Знать/понимать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задачи государственных служб по защите населения и территорий от чрезвычайных ситуаций природного и техногенного характера;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основы российского законодательства об обороне государства и воинской обязанности граждан;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требования, предъявляемые военной службой к уровню подготовленности призывника;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предназначение, структуру и задачи РСЧС;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предназначение, структуру и задачи гражданской обороны.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Уметь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lastRenderedPageBreak/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владеть способами защиты населения от чрезвычайных ситуаций природного и техногенного характера;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пользоваться средствами индивидуальной и коллективной защиты;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оценивать уровень своей подготовленности и осуществлять осознанное самоопределение по отношению к военной службе.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ведения здорового образа жизни;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оказания первой медицинской помощи;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развития в себе духовных и физических качеств, необходимых для военной службы;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вызова (обращения за помощью) в случае необходимости в соответствующие службы экстренной помощи.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1.3. Образ выпускника школы, </w:t>
      </w:r>
      <w:r w:rsidRPr="00A863AA">
        <w:rPr>
          <w:rFonts w:ascii="Tahoma" w:eastAsia="Times New Roman" w:hAnsi="Tahoma" w:cs="Tahoma"/>
          <w:b/>
          <w:bCs/>
          <w:color w:val="555555"/>
          <w:spacing w:val="-9"/>
          <w:sz w:val="21"/>
          <w:szCs w:val="21"/>
          <w:lang w:eastAsia="ru-RU"/>
        </w:rPr>
        <w:t>ожидаемый результат реализуемой образовательной программы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«Модель» выпускника средней школы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Выпускник, получивший среднее  общее образовани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е-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это человек, который: освоил все образовательные программы по предметам школьного учебного плана;</w:t>
      </w:r>
    </w:p>
    <w:p w:rsidR="00A863AA" w:rsidRPr="00A863AA" w:rsidRDefault="00A863AA" w:rsidP="00A863AA">
      <w:pPr>
        <w:numPr>
          <w:ilvl w:val="0"/>
          <w:numId w:val="1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овладел основами компьютерной грамотности;</w:t>
      </w:r>
    </w:p>
    <w:p w:rsidR="00A863AA" w:rsidRPr="00A863AA" w:rsidRDefault="00A863AA" w:rsidP="00A863AA">
      <w:pPr>
        <w:numPr>
          <w:ilvl w:val="0"/>
          <w:numId w:val="1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умеет быстро адаптироваться к меняющимся социально-экономическим отношениям;</w:t>
      </w:r>
    </w:p>
    <w:p w:rsidR="00A863AA" w:rsidRPr="00A863AA" w:rsidRDefault="00A863AA" w:rsidP="00A863AA">
      <w:pPr>
        <w:numPr>
          <w:ilvl w:val="0"/>
          <w:numId w:val="1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знает свои гражданские права и умеет их реализовывать;</w:t>
      </w:r>
    </w:p>
    <w:p w:rsidR="00A863AA" w:rsidRPr="00A863AA" w:rsidRDefault="00A863AA" w:rsidP="00A863AA">
      <w:pPr>
        <w:numPr>
          <w:ilvl w:val="0"/>
          <w:numId w:val="1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готов к формам и методам обучения, применяемым в учреждениях высшего профессионального образования;</w:t>
      </w:r>
    </w:p>
    <w:p w:rsidR="00A863AA" w:rsidRPr="00A863AA" w:rsidRDefault="00A863AA" w:rsidP="00A863AA">
      <w:pPr>
        <w:numPr>
          <w:ilvl w:val="0"/>
          <w:numId w:val="1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умеет осмысленно и ответственно осуществлять выбор собственных действий и деятельности, контролировать и анализировать их;</w:t>
      </w:r>
    </w:p>
    <w:p w:rsidR="00A863AA" w:rsidRPr="00A863AA" w:rsidRDefault="00A863AA" w:rsidP="00A863AA">
      <w:pPr>
        <w:numPr>
          <w:ilvl w:val="0"/>
          <w:numId w:val="1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адаптирован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 региональным условиям;</w:t>
      </w:r>
    </w:p>
    <w:p w:rsidR="00A863AA" w:rsidRPr="00A863AA" w:rsidRDefault="00A863AA" w:rsidP="00A863AA">
      <w:pPr>
        <w:numPr>
          <w:ilvl w:val="0"/>
          <w:numId w:val="1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готов участвовать в социально-экономическом развитии своей территории и области в целом; знает и уважает историю своего региона, как часть истории России, богатую событиями и выдающимися людьми;</w:t>
      </w:r>
    </w:p>
    <w:p w:rsidR="00A863AA" w:rsidRPr="00A863AA" w:rsidRDefault="00A863AA" w:rsidP="00A863AA">
      <w:pPr>
        <w:numPr>
          <w:ilvl w:val="0"/>
          <w:numId w:val="1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доброжелателен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отношении к людям, обладает милосердием, способностью к сопереживанию.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Психолого-педагогический </w:t>
      </w:r>
      <w:proofErr w:type="spellStart"/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портрет</w:t>
      </w:r>
      <w:proofErr w:type="gramStart"/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: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еоретическое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сознание, интеллектуальная зрелость, самостоятельность в решении и выборе образа действий, овладение своими познавательными процессами, аргументация и доказательство истинности суждений, критичность мышления, способность к познанию общих законов природы и общению, научное мировоззрение, творческая активность, рефлексия.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Личностные </w:t>
      </w:r>
      <w:proofErr w:type="spellStart"/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качества</w:t>
      </w:r>
      <w:proofErr w:type="gramStart"/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: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оциальная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зрелость, осознание и критичное отношение к себе, профессиональные интересы, профессиональное ориентирование, самоопределение, открытие своего внутреннего мира, осознание своей индивидуальной целостности, неповторимости, потребность в поиске смысла жизни, социальные и нравственные убеждения, гражданское мировоззрение, моральное самоопределение, моральная зрелость.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Цель работы школы: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создать образовательную среду, обеспечивающую обучение, воспитание и развитие каждого ученика в соответствии с его интересами, склонностями и природными возможностями.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Задачи работы школы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реализации данной цели определены задачи:</w:t>
      </w:r>
    </w:p>
    <w:p w:rsidR="00A863AA" w:rsidRPr="00A863AA" w:rsidRDefault="00A863AA" w:rsidP="00A863AA">
      <w:pPr>
        <w:numPr>
          <w:ilvl w:val="0"/>
          <w:numId w:val="2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обеспечить базовый уровень образования всем учащимся.</w:t>
      </w:r>
    </w:p>
    <w:p w:rsidR="00A863AA" w:rsidRPr="00A863AA" w:rsidRDefault="00A863AA" w:rsidP="00A863AA">
      <w:pPr>
        <w:numPr>
          <w:ilvl w:val="0"/>
          <w:numId w:val="2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создать условия для введения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предпрофильной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подготовки</w:t>
      </w:r>
    </w:p>
    <w:p w:rsidR="00A863AA" w:rsidRPr="00A863AA" w:rsidRDefault="00A863AA" w:rsidP="00A863AA">
      <w:pPr>
        <w:numPr>
          <w:ilvl w:val="0"/>
          <w:numId w:val="2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активизировать в практике учителей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новыепедтехнологии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A863AA" w:rsidRPr="00A863AA" w:rsidRDefault="00A863AA" w:rsidP="00A863AA">
      <w:pPr>
        <w:numPr>
          <w:ilvl w:val="0"/>
          <w:numId w:val="2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совершенствовать урок как основную форму учебно-воспитательного процесса;</w:t>
      </w:r>
    </w:p>
    <w:p w:rsidR="00A863AA" w:rsidRPr="00A863AA" w:rsidRDefault="00A863AA" w:rsidP="00A863AA">
      <w:pPr>
        <w:numPr>
          <w:ilvl w:val="0"/>
          <w:numId w:val="2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повышать уровня качества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обученности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учащихся;</w:t>
      </w:r>
    </w:p>
    <w:p w:rsidR="00A863AA" w:rsidRPr="00A863AA" w:rsidRDefault="00A863AA" w:rsidP="00A863AA">
      <w:pPr>
        <w:numPr>
          <w:ilvl w:val="0"/>
          <w:numId w:val="2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воспитывать у учащихся интеллектуальные, нравственные, гражданские качества;</w:t>
      </w:r>
    </w:p>
    <w:p w:rsidR="00A863AA" w:rsidRPr="00A863AA" w:rsidRDefault="00A863AA" w:rsidP="00A863AA">
      <w:pPr>
        <w:numPr>
          <w:ilvl w:val="0"/>
          <w:numId w:val="2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способствовать укреплению физического и психического здоровья учащихся;</w:t>
      </w:r>
    </w:p>
    <w:p w:rsidR="00A863AA" w:rsidRPr="00A863AA" w:rsidRDefault="00A863AA" w:rsidP="00A863AA">
      <w:pPr>
        <w:numPr>
          <w:ilvl w:val="0"/>
          <w:numId w:val="2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обеспечить взаимодействие с родителями, учащимися и общественностью в управлении школой;</w:t>
      </w:r>
    </w:p>
    <w:p w:rsidR="00A863AA" w:rsidRPr="00A863AA" w:rsidRDefault="00A863AA" w:rsidP="00A863AA">
      <w:pPr>
        <w:numPr>
          <w:ilvl w:val="0"/>
          <w:numId w:val="2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создать систему мониторинга для повышения эффективности управленческой деятельности;</w:t>
      </w:r>
    </w:p>
    <w:p w:rsidR="00A863AA" w:rsidRPr="00A863AA" w:rsidRDefault="00A863AA" w:rsidP="00A863AA">
      <w:pPr>
        <w:numPr>
          <w:ilvl w:val="0"/>
          <w:numId w:val="2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создание системы воспитательной работы с целью формирования сплоченного ученического коллектива;</w:t>
      </w:r>
    </w:p>
    <w:p w:rsidR="00A863AA" w:rsidRPr="00A863AA" w:rsidRDefault="00A863AA" w:rsidP="00A863AA">
      <w:pPr>
        <w:numPr>
          <w:ilvl w:val="0"/>
          <w:numId w:val="2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совершенствование системы работы классных руководителей; формирование и закрепление традиций школы; усиление воспитательного потенциала уроков.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цели и задачи коллектив школы решает посредством:</w:t>
      </w:r>
    </w:p>
    <w:p w:rsidR="00A863AA" w:rsidRPr="00A863AA" w:rsidRDefault="00A863AA" w:rsidP="00A863AA">
      <w:pPr>
        <w:numPr>
          <w:ilvl w:val="0"/>
          <w:numId w:val="3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работы по сохранению и повышению образовательного уровня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A863AA" w:rsidRPr="00A863AA" w:rsidRDefault="00A863AA" w:rsidP="00A863AA">
      <w:pPr>
        <w:numPr>
          <w:ilvl w:val="0"/>
          <w:numId w:val="3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работы предметных методических объединений;</w:t>
      </w:r>
    </w:p>
    <w:p w:rsidR="00A863AA" w:rsidRPr="00A863AA" w:rsidRDefault="00A863AA" w:rsidP="00A863AA">
      <w:pPr>
        <w:numPr>
          <w:ilvl w:val="0"/>
          <w:numId w:val="3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работы с родителями;</w:t>
      </w:r>
    </w:p>
    <w:p w:rsidR="00A863AA" w:rsidRPr="00A863AA" w:rsidRDefault="00A863AA" w:rsidP="00A863AA">
      <w:pPr>
        <w:numPr>
          <w:ilvl w:val="0"/>
          <w:numId w:val="3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работы по реализации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здоровьесберегающих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технологий в учебно-воспитательном процессе;</w:t>
      </w:r>
    </w:p>
    <w:p w:rsidR="00A863AA" w:rsidRPr="00A863AA" w:rsidRDefault="00A863AA" w:rsidP="00A863AA">
      <w:pPr>
        <w:numPr>
          <w:ilvl w:val="0"/>
          <w:numId w:val="3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внеклассной работы с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обучающимися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numPr>
          <w:ilvl w:val="0"/>
          <w:numId w:val="4"/>
        </w:num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Принципы образования</w:t>
      </w:r>
    </w:p>
    <w:p w:rsidR="00A863AA" w:rsidRPr="00A863AA" w:rsidRDefault="00A863AA" w:rsidP="00A863AA">
      <w:pPr>
        <w:spacing w:after="0" w:line="330" w:lineRule="atLeast"/>
        <w:ind w:firstLine="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Основополагающими принципами обновления содержания образования в школе являются:</w:t>
      </w:r>
    </w:p>
    <w:p w:rsidR="00A863AA" w:rsidRPr="00A863AA" w:rsidRDefault="00A863AA" w:rsidP="00A863AA">
      <w:pPr>
        <w:numPr>
          <w:ilvl w:val="0"/>
          <w:numId w:val="5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приоритет сохранения здоровья учащихся;</w:t>
      </w:r>
    </w:p>
    <w:p w:rsidR="00A863AA" w:rsidRPr="00A863AA" w:rsidRDefault="00A863AA" w:rsidP="00A863AA">
      <w:pPr>
        <w:numPr>
          <w:ilvl w:val="0"/>
          <w:numId w:val="5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обеспечение практической ориентации общего среднего образования;</w:t>
      </w:r>
    </w:p>
    <w:p w:rsidR="00A863AA" w:rsidRPr="00A863AA" w:rsidRDefault="00A863AA" w:rsidP="00A863AA">
      <w:pPr>
        <w:numPr>
          <w:ilvl w:val="0"/>
          <w:numId w:val="5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усиление содержания образовательного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деятельностного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компонента;</w:t>
      </w:r>
    </w:p>
    <w:p w:rsidR="00A863AA" w:rsidRPr="00A863AA" w:rsidRDefault="00A863AA" w:rsidP="00A863AA">
      <w:pPr>
        <w:numPr>
          <w:ilvl w:val="0"/>
          <w:numId w:val="5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оптимизация объема учебной нагрузки за счет педагогически обоснованного отбора содержания образования;</w:t>
      </w:r>
    </w:p>
    <w:p w:rsidR="00A863AA" w:rsidRPr="00A863AA" w:rsidRDefault="00A863AA" w:rsidP="00A863AA">
      <w:pPr>
        <w:numPr>
          <w:ilvl w:val="0"/>
          <w:numId w:val="5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личностная ориентация содержания образования;</w:t>
      </w:r>
    </w:p>
    <w:p w:rsidR="00A863AA" w:rsidRPr="00A863AA" w:rsidRDefault="00A863AA" w:rsidP="00A863AA">
      <w:pPr>
        <w:numPr>
          <w:ilvl w:val="0"/>
          <w:numId w:val="5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процессы обучения, воспитания и развития детей осуществляются в единстве;</w:t>
      </w:r>
    </w:p>
    <w:p w:rsidR="00A863AA" w:rsidRPr="00A863AA" w:rsidRDefault="00A863AA" w:rsidP="00A863AA">
      <w:pPr>
        <w:numPr>
          <w:ilvl w:val="0"/>
          <w:numId w:val="5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регионализация – опора на национальные, исторические, культурные, духовно-нравственные, военные традиции региона, особенности его развития в настоящее время;</w:t>
      </w:r>
    </w:p>
    <w:p w:rsidR="00A863AA" w:rsidRPr="00A863AA" w:rsidRDefault="00A863AA" w:rsidP="00A863AA">
      <w:pPr>
        <w:numPr>
          <w:ilvl w:val="0"/>
          <w:numId w:val="5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фундаментальность, усиление методологической составляющей содержания образования;</w:t>
      </w:r>
    </w:p>
    <w:p w:rsidR="00A863AA" w:rsidRPr="00A863AA" w:rsidRDefault="00A863AA" w:rsidP="00A863AA">
      <w:pPr>
        <w:numPr>
          <w:ilvl w:val="0"/>
          <w:numId w:val="5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обеспечение целостности представлений учащихся о мире путем интеграции содержания образования.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II. Содержательный раздел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2.1. Содержание и организация образовательного процесса.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Среднее общее образование (10-11 классы)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pacing w:val="6"/>
          <w:sz w:val="24"/>
          <w:szCs w:val="24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Цель</w:t>
      </w: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: достижение уровня образовательной компетентности,</w:t>
      </w: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  <w:t>способности решать задачи в различных видах деятельности на основе теоретических знаний, успешное освоение образовательных областей и дисциплин базисного учебного плана в соответствии с Государственным стандартом, подготовка к продолжению образования в профессиональных учебных заведениях.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Цели и задачи воспитания и развития учащихся реализуются как в урочной, так и во внеурочной деятельности через клубы,  секции.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 школе ведется постоянная работа по преемственности всех уровней обучения, что помогает созданию системообразующих связей, а главное единого педагогического пространства, формируется преемственность в технологиях обучения, разнообразных моделях урока, способствующих развитию творческого потенциала учителя и активизации познавательной и творческой деятельности учащихся.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Адресность образовательной программы: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Возраст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15-18 лет (10-11 классы).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Уровень готовности к усвоению программы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успешное овладение образовательной программой 5 - 9 классов.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Степень готовности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учащихся к освоению образовательной программы в 10-11 классах определяется: по результатам успешного овладения предметами образовательной программы в основной общей школе, по успешным результатам итоговой аттестации за курс основной общей школы.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Состояние здоровья: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 группа.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Продолжительность обучения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2 года.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Организационно-педагогические условия реализации ОП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Образовательная программа реализуется в режиме шестидневной учебной недели при продолжительности урока 45 минут.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Основной формой организации обучения является классно-урочная система.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Результаты освоения ОП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Обязательные результаты</w:t>
      </w:r>
    </w:p>
    <w:p w:rsidR="00A863AA" w:rsidRPr="00A863AA" w:rsidRDefault="00A863AA" w:rsidP="00A863AA">
      <w:pPr>
        <w:spacing w:after="0" w:line="330" w:lineRule="atLeast"/>
        <w:ind w:left="7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1.Достижение выпускниками минимума содержания среднего (полного) общего образования.</w:t>
      </w:r>
    </w:p>
    <w:p w:rsidR="00A863AA" w:rsidRPr="00A863AA" w:rsidRDefault="00A863AA" w:rsidP="00A863AA">
      <w:pPr>
        <w:spacing w:after="0" w:line="330" w:lineRule="atLeast"/>
        <w:ind w:left="7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2.Достижение выпускниками уровня общекультурной компетентности по академическим дисциплинам в различных областях знаний.</w:t>
      </w:r>
    </w:p>
    <w:p w:rsidR="00A863AA" w:rsidRPr="00A863AA" w:rsidRDefault="00A863AA" w:rsidP="00A863AA">
      <w:pPr>
        <w:spacing w:after="0" w:line="330" w:lineRule="atLeast"/>
        <w:ind w:left="7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Сформированностьобщеучебных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умений и навыков в соответствии с этапом обучения.</w:t>
      </w:r>
    </w:p>
    <w:p w:rsidR="00A863AA" w:rsidRPr="00A863AA" w:rsidRDefault="00A863AA" w:rsidP="00A863AA">
      <w:pPr>
        <w:spacing w:after="0" w:line="330" w:lineRule="atLeast"/>
        <w:ind w:left="7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 Владение умениями и навыками самообразования и самовоспитания,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сформированность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потребности в интеллектуальной деятельности и готовности к профессиональному самоопределению. Овладение универсальными методиками решения проблем.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Ожидаемые результаты</w:t>
      </w:r>
    </w:p>
    <w:p w:rsidR="00A863AA" w:rsidRPr="00A863AA" w:rsidRDefault="00A863AA" w:rsidP="00A863AA">
      <w:pPr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1)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Достижение стабильных и гарантированных образовательных результатов, позволяющих учащимся продолжить обучение в вузах.</w:t>
      </w:r>
    </w:p>
    <w:p w:rsidR="00A863AA" w:rsidRPr="00A863AA" w:rsidRDefault="00A863AA" w:rsidP="00A863AA">
      <w:pPr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2)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Сформированность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 обучаемых универсальных методов решения практических и теоретических задач, способствующих социальной адаптации в обществе.</w:t>
      </w:r>
    </w:p>
    <w:p w:rsidR="00A863AA" w:rsidRPr="00A863AA" w:rsidRDefault="00A863AA" w:rsidP="00A863AA">
      <w:pPr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3)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Сформированность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уровня коммуникативной компетенции, достаточного для дальнейшего самообразования.</w:t>
      </w:r>
    </w:p>
    <w:p w:rsidR="00A863AA" w:rsidRPr="00A863AA" w:rsidRDefault="00A863AA" w:rsidP="00A863AA">
      <w:pPr>
        <w:spacing w:after="0" w:line="330" w:lineRule="atLeast"/>
        <w:ind w:left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Сформированность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базовых ценностей цивилизованного, культурного человека, усвоение базовых понятий, законов, принципов,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сформированность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коммуникативной культуры, толерантность</w:t>
      </w:r>
    </w:p>
    <w:p w:rsidR="00A863AA" w:rsidRPr="00A863AA" w:rsidRDefault="00A863AA" w:rsidP="00A863AA">
      <w:pPr>
        <w:spacing w:after="0" w:line="330" w:lineRule="atLeast"/>
        <w:ind w:left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left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left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2.2. Программы отдельных учебных предметов, курсов среднего общего образования (приложение 1: рабочие программы учителей-предметников)</w:t>
      </w:r>
    </w:p>
    <w:p w:rsidR="00A863AA" w:rsidRPr="00A863AA" w:rsidRDefault="00A863AA" w:rsidP="00A863AA">
      <w:pPr>
        <w:spacing w:after="0" w:line="330" w:lineRule="atLeast"/>
        <w:ind w:left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left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left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left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2.3. Организация воспитательной работы.</w:t>
      </w:r>
    </w:p>
    <w:p w:rsidR="00A863AA" w:rsidRPr="00A863AA" w:rsidRDefault="00A863AA" w:rsidP="00A863AA">
      <w:pPr>
        <w:spacing w:after="0" w:line="330" w:lineRule="atLeast"/>
        <w:ind w:left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Программа духовно-нравственного развития, воспитания </w:t>
      </w:r>
      <w:proofErr w:type="gramStart"/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обучающихся</w:t>
      </w:r>
      <w:proofErr w:type="gramEnd"/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Концепция воспитательной системы в МКОУ «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Уркарахская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многопрофильная гимназия им.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А.Абубакара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разработана на основе Устава школы, составленного на основании закона РФ «Об образовании».   Данная концепция воспитательной системы школы является результатом деятельности коллектива образовательного учреждения и </w:t>
      </w: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имеет своей целью: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lastRenderedPageBreak/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обозначить основные ценности, направления воспитательной деятельности, прин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ципы педагогического взаимодействия;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определить содержание, формы и методы работы;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установить необходимое правовое, материально-техническое и организа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ционное обеспечение воспитательного процесса.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Ценностно-смысловым ядром воспитательной системы школы является    гражданско-патриотическое воспитание учащихся. Воспитание любви к Родине, гордо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oftHyphen/>
        <w:t>сти за свою страну имеет огромное значение для развития ребенка и является ис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oftHyphen/>
        <w:t>точником формирования лучших человеческих и гражданских качеств, важнейшим инструментом духовно-нравственного становления личности.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Воспитательная</w:t>
      </w:r>
      <w:proofErr w:type="gramEnd"/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</w:t>
      </w:r>
      <w:proofErr w:type="spellStart"/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система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предполагает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единство воспитания в трех сферах: в процессе обучения, во внеурочной деятельности и в социуме. Она включает в се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oftHyphen/>
        <w:t>бя следующие </w:t>
      </w: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компоненты: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воспитательная функция урока;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внеурочная учебная деятельность (олимпиады, конкурсы, интеллектуаль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ные игры; объединения дополнительного образования);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внеурочная развивающая деятельность (экскурсии, поездки, культпоходы в театр и т.п.);</w:t>
      </w:r>
    </w:p>
    <w:p w:rsidR="00A863AA" w:rsidRPr="00A863AA" w:rsidRDefault="00A863AA" w:rsidP="00A863AA">
      <w:pPr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spellStart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внутриклассная</w:t>
      </w:r>
      <w:proofErr w:type="spellEnd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жизнь, способствующая творческому развитию каждого ученика, формированию классного коллектива и его традиций;</w:t>
      </w:r>
    </w:p>
    <w:p w:rsidR="00A863AA" w:rsidRPr="00A863AA" w:rsidRDefault="00A863AA" w:rsidP="00A863AA">
      <w:pPr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организация традиционных общешкольных дел, способствующих форми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рованию школьного ученического коллектива;</w:t>
      </w:r>
    </w:p>
    <w:p w:rsidR="00A863AA" w:rsidRPr="00A863AA" w:rsidRDefault="00A863AA" w:rsidP="00A863AA">
      <w:pPr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организация взаимоотношений в классном и школьном коллективах, раз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витие общественной активности учащихся, организация сотрудничества и сотворчества педагогического и ученического коллективов;</w:t>
      </w:r>
    </w:p>
    <w:p w:rsidR="00A863AA" w:rsidRPr="00A863AA" w:rsidRDefault="00A863AA" w:rsidP="00A863AA">
      <w:pPr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организация самообслуживания (дежурство по классу, школе, трудовые десанты);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целенаправленная воспитательная деятельность содержанием, которой являются нравственное формирование личности, ее коррекция в случае необходимости, социализация личности, повышение уровня воспитанно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сти ученика; эта деятельность основана, прежде всего, на индивидуаль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ном подходе к каждому воспитаннику.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ЦЕЛЬ ВОСПИТАНИЯ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Создание педагогических условий для коммуникативного развития личности, способной жить в современном мире и приносить пользу обществу.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ЗАДАЧИ ВОСПИТАНИЯ</w:t>
      </w:r>
    </w:p>
    <w:p w:rsidR="00A863AA" w:rsidRPr="00A863AA" w:rsidRDefault="00A863AA" w:rsidP="00A863AA">
      <w:pPr>
        <w:numPr>
          <w:ilvl w:val="0"/>
          <w:numId w:val="6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Поддерживание и укрепление школьных традиций, способствующих созданию общешкольного коллектива и укрепляющих его жизнь.</w:t>
      </w:r>
    </w:p>
    <w:p w:rsidR="00A863AA" w:rsidRPr="00A863AA" w:rsidRDefault="00A863AA" w:rsidP="00A863AA">
      <w:pPr>
        <w:numPr>
          <w:ilvl w:val="0"/>
          <w:numId w:val="6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Гуманизация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воспитательного процесса,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выражающаяся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создании условий для всестороннего развития личности, для побуждения ее к самоанализу, саморазвитию, самовоспитанию.</w:t>
      </w:r>
    </w:p>
    <w:p w:rsidR="00A863AA" w:rsidRPr="00A863AA" w:rsidRDefault="00A863AA" w:rsidP="00A863AA">
      <w:pPr>
        <w:numPr>
          <w:ilvl w:val="0"/>
          <w:numId w:val="6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Воспитание высокой нравственности, патриотизма, культуры поведения и общение, любви к прекрасному, способности к сохранению и воспроизводству общечеловеческих ценностей.</w:t>
      </w:r>
    </w:p>
    <w:p w:rsidR="00A863AA" w:rsidRPr="00A863AA" w:rsidRDefault="00A863AA" w:rsidP="00A863AA">
      <w:pPr>
        <w:numPr>
          <w:ilvl w:val="0"/>
          <w:numId w:val="6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Совершенствование оздоровительной работы с учащимися и привитие навыков здорового образа жизни.</w:t>
      </w:r>
    </w:p>
    <w:p w:rsidR="00A863AA" w:rsidRPr="00A863AA" w:rsidRDefault="00A863AA" w:rsidP="00A863AA">
      <w:pPr>
        <w:numPr>
          <w:ilvl w:val="0"/>
          <w:numId w:val="6"/>
        </w:numPr>
        <w:spacing w:after="15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Совершенствование системы семейного воспитания, повышение ответственности родителей за воспитание детей, правовая т экономическая защита личности ребенка.</w:t>
      </w:r>
    </w:p>
    <w:p w:rsidR="00A863AA" w:rsidRPr="00A863AA" w:rsidRDefault="00A863AA" w:rsidP="00A863AA">
      <w:pPr>
        <w:numPr>
          <w:ilvl w:val="0"/>
          <w:numId w:val="7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гуманистического отношения к окружающему миру.</w:t>
      </w:r>
    </w:p>
    <w:p w:rsidR="00A863AA" w:rsidRPr="00A863AA" w:rsidRDefault="00A863AA" w:rsidP="00A863AA">
      <w:pPr>
        <w:numPr>
          <w:ilvl w:val="0"/>
          <w:numId w:val="7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внутренней потребности к самосовершенствованию.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НОРМАТИВНО-ПРАВОВОЕ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ОБЕСПЕЧЕНИЕ ВОСПИТАТЕЛЬНОЙ СИСТЕМЫ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Необходимая документация: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устав образовательного учреждения, отражающий особенности воспита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тельной деятельности;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документы по организации воспитательного процесса в школе;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должностные инструкции, планы работы педагогов, организующих воспитательный процесс, целевые программы воспитания;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документация по </w:t>
      </w:r>
      <w:proofErr w:type="gramStart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контролю за</w:t>
      </w:r>
      <w:proofErr w:type="gramEnd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реализацией воспитательного процесса </w:t>
      </w:r>
      <w:proofErr w:type="spellStart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иего</w:t>
      </w:r>
      <w:proofErr w:type="spellEnd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эффективности.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ОРГАНИЗАЦИОННОЕ ОБЕСПЕЧЕНИЕ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ВОСПИТАТЕЛЬНОЙ СИСТЕМЫ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Образовательное учреждение укомплектовано квалифицированными и профессиональными специалистами в области воспитания в соответствии со штатным расписанием.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Кадровый состав, обеспечивающий реализацию воспитания в образова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oftHyphen/>
        <w:t>тельном учреждении, принимает ценностные ориентации и нравственные нормы, определяющие атмосферу в образовательном учреждении, обла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oftHyphen/>
        <w:t>дает высокими моральными качествами.</w:t>
      </w:r>
    </w:p>
    <w:p w:rsidR="00A863AA" w:rsidRPr="00A863AA" w:rsidRDefault="00A863AA" w:rsidP="00A863AA">
      <w:pPr>
        <w:spacing w:after="0" w:line="330" w:lineRule="atLeast"/>
        <w:ind w:left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Формы воспитывающей деятельности.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Духовно-нравственное и гражданско-патриотическое воспитание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Цель: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у учащихся духовно-нравственных и социальных ценностей, формирование профессионально значимых знаний, умений, навыков и качеств, необходимых защитникам Родины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Задачи: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формирование патриотического сознания, чувства верности своему Оте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честву, гордости за достижения своей страны, бережного отношения к ис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торическому прошлому и традициям народов России;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формирование правовой культуры, гражданской и правовой направленно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сти личности, активной жизненной позиции, готовности к служению своему народу и выполнению конституционного долга.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формирование духовно-нравственных качеств личности;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воспитание человека, способного к принятию ответственных решений и к проявлению нравственного поведения в любых жизненных ситуациях;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воспитание нравственной культуры, основанной на самовоспитании и са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мосовершенствовании;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развитие детской инициативы по оказанию помощи нуждающимся в их за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боте и внимании пожилым и одиноким людям, ветеранам войны и труда, детям, оставшимся без попечения родителей и т.д.;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lastRenderedPageBreak/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воспитание доброты, чуткости, сострадания, заботы и милосердия по от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ношению ко всем людям и прежде всего своим близким;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приобщение к православным духовным ценностям;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формирование потребности в освоении и сохранении ценностей семьи.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Формы работы: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1.Подготовка и проведение: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классных часов;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этических бесед;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диспутов, дискуссий, круглых столов;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мероприятий к праздникам и памятным датам;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встреч с интересными людьми, ветеранами войны и труда;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уроков мужества.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Сотрудничество с Советом ветеранов.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Изучение жизни и деятельности деятелей науки и культуры, известных ис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oftHyphen/>
        <w:t>торических личностей, оставивших след в истории страны.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Операция «Забота» (оказание помощи ветеранам войны и труда).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Изучение материала о народных традициях, обычаях, праздниках.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 Военно-спортивные сборы.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7.Смотры строя и песни.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8. Работа школьного музея.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Художественно-эстетическое воспитание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Цель: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раскрытие и развитие творческих возможностей ребенка во всех сферах его жизнедеятельности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Задачи: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воспитание духовных и эстетических ценностей, убеждений и моделей по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ведения, развитие творческих способностей;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формирование потребности в общении, творческой деятельности и само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организации;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сохранение и развитие духовной культуры общества; передача семейных, народных традиций;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развитие эмоциональной сферы ребенка как основы формирования куль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туры чувств;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формирование художественного и эстетического вкуса и культуры поведения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Формы работы: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Подготовка и проведение: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конкурсов творческих работ;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торжественных юбилейных дат;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концертных программ, праздников;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новогодних праздников; 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Дня защитника Отечества;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праздника Весны;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вечера встреч с выпускниками;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бесед, лекций, классных часов, викторин по эстетическому направлению.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Участие: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lastRenderedPageBreak/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районных  конкурсах и смотрах детского творчества;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фестивалях.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Работа клубов и кружков.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00B050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Трудовая и профессиональная ориентация  воспитания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Цель: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обеспечение общедоступности и получения полноценного образования в соответствии  с индивидуальными склонностями и потребностями. Обеспечение профессиональной ориентации и самоопределения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установление преемственности между общим и профессиональным образованием.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Задачи: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воспитание социально значимой целеустремленности в трудовых отношениях;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развитие навыков самообслуживания;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воспитание ответственности за порученное дело;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формирование уважительного отношения к материальным ценностям;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содействие профессиональному самоопределению выпускника, подготов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ка его к осознанному выбору профессии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Формы работы: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Дежурство по классу, школе.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Уборка школы и школьной территории, их благоустройство.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Участие в ремонте школы.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Оформление школы к празднику.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Сельскохозяйственные работы.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 Сотрудничество со средними и высшими учебными заведениями.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Спортивно-оздоровительное  воспитание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Цель: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обеспечение гармоничности и сбалансированности физического, психосоциального развития, соматического и психического здоровья.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Задачи: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создание условий для становления психически и физически здоровой, со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циально-адаптированной личности, обладающей нравственными и гума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нистическими ориентациями;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формирование потребности в здоровом образе жизни и профилактика вредных привычек;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охрана жизни и укрепление здоровья детей.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Формы работы: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Проведение: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Дня здоровья;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спортивных соревнований и праздников;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туристических походов.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2.Участие: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программе «Здоровое поколение»;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районных соревнованиях по различным видам спорта;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работе спортивных секций.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Интеллектуально-познавательное   воспитание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lastRenderedPageBreak/>
        <w:t>Цель</w:t>
      </w:r>
      <w:proofErr w:type="gramStart"/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: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оздание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эффективной системы педагогических мероприятий, способствующих развитию индивидуальных особенностей, природного потенциала, формированию жизненных  ориентаций и ценностей, личного мировоззрения и самосознания детей и подростков.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Задачи: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выявление и развитие природных задатков и способностей учащихся;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реализация познавательных интересов ребенка и его потребности в само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совершенствовании, самореализации и саморазвитии.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Формы работы: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интеллектуальная игра;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развивающее творческое дело;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научно-исследовательская конференция;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дискуссии, деловые игры, тренинги, «мозговой штурм»;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информирование;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олимпиады.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Экологическое и краеведческое    воспитание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Цель</w:t>
      </w:r>
      <w:proofErr w:type="gramStart"/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: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ормирование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экологической компетентности и экологической культуры.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Задачи: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воспитание у подрастающего поколения экологически целесообразного  поведения как показателя духовного развития личности;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создание условий для социального становления и развития личности через организацию совместной познавательной, природоохранной деятельности, осуществление действенной заботы об окружающей среде.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Формы работы: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Проведение: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автобусных экскурсий по району и области;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выездные экскурсии по городам России;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проведение поисковой и исследовательской работы.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Изучение и оформление материала по истории: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района;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школы;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семьи.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Создание: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музея школы;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Работа с архивными материалами.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Знакомство с традициями и обычаями родного края, фольклором.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 Туристические поездки.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Превентивное воспитание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Профилактика правонарушений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и безнадзорности несовершеннолетних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Цель</w:t>
      </w:r>
      <w:proofErr w:type="gramStart"/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: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ормирование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правосознания, правовой культуры правомерного поведения учащихся.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Задачи: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</w:t>
      </w:r>
      <w:proofErr w:type="spellStart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преступности</w:t>
      </w:r>
      <w:proofErr w:type="gramStart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;о</w:t>
      </w:r>
      <w:proofErr w:type="gramEnd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беспечение</w:t>
      </w:r>
      <w:proofErr w:type="spellEnd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социальной реабилитации, адаптации, интеграции детей и под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ростков; охрана их жизни и здоровья;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организация профилактической работы по предупреждению правонарушений школьников;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повышение правовой культуры и социально-педагогической компетенции ро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дителей учащихся;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координация деятельности и взаимодействие служб и ведомств города, заин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тересованных в решении проблем безнадзорности и правонарушений в дет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ской и подростковой среде;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сотрудничество с организациями и службами Каменского  района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осуществление мероприятий по оказанию комплексной психолого-педагоги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 xml:space="preserve">ческой, </w:t>
      </w:r>
      <w:proofErr w:type="gramStart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медико-социальной</w:t>
      </w:r>
      <w:proofErr w:type="gramEnd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социально-правовой, </w:t>
      </w:r>
      <w:proofErr w:type="spellStart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профориентационно</w:t>
      </w:r>
      <w:proofErr w:type="spellEnd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-трудовой поддержки, обеспечению досуга и отдыха детей и подростков, находя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щихся в социально опасном положении.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Формы работы: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диагностика;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spellStart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психокоррекция</w:t>
      </w:r>
      <w:proofErr w:type="spellEnd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консультирование;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информирование.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Профилактика детского дорожно-транспортного травматизма.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Цель</w:t>
      </w:r>
      <w:proofErr w:type="gramStart"/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: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оздание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условий для развития личности детей и подростков, способных ориентироваться и действовать в динамично изменяющейся дорожно-транспортной среде, а также воспитание социальной ответственности, уверенности и активно жизненной позиции в деле пропаганды и агитации культуры здоровья.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Задачи:</w:t>
      </w:r>
    </w:p>
    <w:p w:rsidR="00A863AA" w:rsidRPr="00A863AA" w:rsidRDefault="00A863AA" w:rsidP="00A863AA">
      <w:pPr>
        <w:numPr>
          <w:ilvl w:val="0"/>
          <w:numId w:val="8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Совершенствование работы по профилактике подростковой беспризорности и безнадзорности, предотвращение правонарушений с учетом детей и подростков.</w:t>
      </w:r>
    </w:p>
    <w:p w:rsidR="00A863AA" w:rsidRPr="00A863AA" w:rsidRDefault="00A863AA" w:rsidP="00A863AA">
      <w:pPr>
        <w:numPr>
          <w:ilvl w:val="0"/>
          <w:numId w:val="8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Закрепление школьных знаний ПДД.</w:t>
      </w:r>
    </w:p>
    <w:p w:rsidR="00A863AA" w:rsidRPr="00A863AA" w:rsidRDefault="00A863AA" w:rsidP="00A863AA">
      <w:pPr>
        <w:numPr>
          <w:ilvl w:val="0"/>
          <w:numId w:val="8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у учащихся и их родителей культуры безопасной жизнедеятельности как участников дорожного движения.</w:t>
      </w:r>
    </w:p>
    <w:p w:rsidR="00A863AA" w:rsidRPr="00A863AA" w:rsidRDefault="00A863AA" w:rsidP="00A863AA">
      <w:pPr>
        <w:numPr>
          <w:ilvl w:val="0"/>
          <w:numId w:val="8"/>
        </w:numPr>
        <w:spacing w:after="15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Развитие форм сотрудничества и взаимодействия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педколлектива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семьей, участковым инспектором, общественными организациями для профилактики детского травматизма на дорогах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Формы работы: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диагностика, анкетирование;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месячник по безопасности дорожного движения;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агитбригада;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информирование;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рейды, акции;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викторины, конкурсы;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праздник «Посвящение в первоклассники»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встречи с сотрудниками ГИБДД.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Работа с родительским коллективом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Цель: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организация сотрудничества родителей и школы в деле воспитания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Задачи: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создание единой воспитывающей среды, в которой развивается личность ребенка, приобщение родителей к целенаправленному процессу воспита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тельной работы образовательного учреждения;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включение родителей в разнообразные сферы жизнедеятельности обра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зовательного учреждения;</w:t>
      </w:r>
    </w:p>
    <w:p w:rsidR="00A863AA" w:rsidRPr="00A863AA" w:rsidRDefault="00A863AA" w:rsidP="00A863AA">
      <w:pPr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повышение психолого-педагогической культуры родителей.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Формы работы: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родительские собрания;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дни открытых дверей;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родительский лекторий;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психолого-педагогическое консультирование;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совместные коллективные творческие дела;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информирование.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8"/>
          <w:szCs w:val="28"/>
          <w:lang w:val="en-US" w:eastAsia="ru-RU"/>
        </w:rPr>
        <w:t>III</w:t>
      </w:r>
      <w:r w:rsidRPr="00A863AA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. Организационный раздел</w:t>
      </w:r>
    </w:p>
    <w:p w:rsidR="00A863AA" w:rsidRPr="00A863AA" w:rsidRDefault="00A863AA" w:rsidP="00A863AA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imes New Roman" w:eastAsia="Times New Roman" w:hAnsi="Times New Roman" w:cs="Times New Roman"/>
          <w:sz w:val="21"/>
          <w:szCs w:val="21"/>
          <w:lang w:eastAsia="ru-RU"/>
        </w:rPr>
        <w:t>3.1.Календарный учебный график на  2020-2021 учебный год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Продолжительность учебного года</w:t>
      </w:r>
    </w:p>
    <w:p w:rsidR="00A863AA" w:rsidRPr="00A863AA" w:rsidRDefault="00A863AA" w:rsidP="00A863AA">
      <w:pPr>
        <w:spacing w:after="0" w:line="240" w:lineRule="auto"/>
        <w:ind w:left="108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Учебный год в общеобразовательном учреждении начинается 1 сентября.</w:t>
      </w:r>
    </w:p>
    <w:p w:rsidR="00A863AA" w:rsidRPr="00A863AA" w:rsidRDefault="00A863AA" w:rsidP="00A863AA">
      <w:pPr>
        <w:spacing w:after="0" w:line="240" w:lineRule="auto"/>
        <w:ind w:left="108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Продолжительность учебного года в 10 классе – 34 учебных недель</w:t>
      </w:r>
    </w:p>
    <w:p w:rsidR="00A863AA" w:rsidRPr="00A863AA" w:rsidRDefault="00A863AA" w:rsidP="00A863AA">
      <w:pPr>
        <w:spacing w:after="0" w:line="240" w:lineRule="auto"/>
        <w:ind w:left="108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Продолжительность учебного года в 11 классе – 34 учебные недели</w:t>
      </w:r>
    </w:p>
    <w:p w:rsidR="00A863AA" w:rsidRPr="00A863AA" w:rsidRDefault="00A863AA" w:rsidP="00A863AA">
      <w:pPr>
        <w:spacing w:after="0" w:line="240" w:lineRule="auto"/>
        <w:ind w:left="108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Продолжительность каникул в течение учебного года составляет  30 календарных дней</w:t>
      </w:r>
    </w:p>
    <w:p w:rsidR="00A863AA" w:rsidRPr="00A863AA" w:rsidRDefault="00A863AA" w:rsidP="00A863AA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Учебный год 10-11 класс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1602"/>
        <w:gridCol w:w="1622"/>
        <w:gridCol w:w="1663"/>
        <w:gridCol w:w="2235"/>
      </w:tblGrid>
      <w:tr w:rsidR="00A863AA" w:rsidRPr="00A863AA" w:rsidTr="00A863AA">
        <w:trPr>
          <w:trHeight w:val="486"/>
        </w:trPr>
        <w:tc>
          <w:tcPr>
            <w:tcW w:w="1951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Учебные  четверти</w:t>
            </w:r>
          </w:p>
        </w:tc>
        <w:tc>
          <w:tcPr>
            <w:tcW w:w="3260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969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Продолжительность</w:t>
            </w:r>
          </w:p>
        </w:tc>
      </w:tr>
      <w:tr w:rsidR="00A863AA" w:rsidRPr="00A863AA" w:rsidTr="00A863AA">
        <w:trPr>
          <w:trHeight w:val="243"/>
        </w:trPr>
        <w:tc>
          <w:tcPr>
            <w:tcW w:w="0" w:type="auto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Начало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Окончание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Дни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Недели</w:t>
            </w:r>
          </w:p>
        </w:tc>
      </w:tr>
      <w:tr w:rsidR="00A863AA" w:rsidRPr="00A863AA" w:rsidTr="00A863AA">
        <w:trPr>
          <w:trHeight w:val="495"/>
        </w:trPr>
        <w:tc>
          <w:tcPr>
            <w:tcW w:w="19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 полугодие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01.09.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30.12.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16недель 2дня</w:t>
            </w:r>
          </w:p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A863AA" w:rsidRPr="00A863AA" w:rsidTr="00A863AA">
        <w:tc>
          <w:tcPr>
            <w:tcW w:w="19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863AA" w:rsidRPr="00A863AA" w:rsidTr="00A863AA">
        <w:trPr>
          <w:trHeight w:val="483"/>
        </w:trPr>
        <w:tc>
          <w:tcPr>
            <w:tcW w:w="19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 полугодие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10.01.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25.05.2021/</w:t>
            </w:r>
          </w:p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 30.05.2021</w:t>
            </w:r>
          </w:p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18 недель и 3 дня/</w:t>
            </w:r>
          </w:p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19 недель</w:t>
            </w:r>
          </w:p>
        </w:tc>
      </w:tr>
      <w:tr w:rsidR="00A863AA" w:rsidRPr="00A863AA" w:rsidTr="00A863AA">
        <w:trPr>
          <w:trHeight w:val="559"/>
        </w:trPr>
        <w:tc>
          <w:tcPr>
            <w:tcW w:w="19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A863AA" w:rsidRPr="00A863AA" w:rsidTr="00A863AA">
        <w:trPr>
          <w:trHeight w:val="737"/>
        </w:trPr>
        <w:tc>
          <w:tcPr>
            <w:tcW w:w="19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Итого за год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 xml:space="preserve">34 </w:t>
            </w:r>
            <w:proofErr w:type="spellStart"/>
            <w:r w:rsidRPr="00A863AA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уч</w:t>
            </w:r>
            <w:proofErr w:type="gramStart"/>
            <w:r w:rsidRPr="00A863AA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.н</w:t>
            </w:r>
            <w:proofErr w:type="gramEnd"/>
            <w:r w:rsidRPr="00A863AA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едели</w:t>
            </w:r>
            <w:proofErr w:type="spellEnd"/>
          </w:p>
        </w:tc>
      </w:tr>
    </w:tbl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3.2.Учебный план и его обоснование.</w:t>
      </w:r>
    </w:p>
    <w:p w:rsidR="00A863AA" w:rsidRPr="00A863AA" w:rsidRDefault="00A863AA" w:rsidP="00A863AA">
      <w:pPr>
        <w:spacing w:after="0" w:line="330" w:lineRule="atLeast"/>
        <w:ind w:right="39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Пояснительная записка</w:t>
      </w:r>
    </w:p>
    <w:p w:rsidR="00A863AA" w:rsidRPr="00A863AA" w:rsidRDefault="00A863AA" w:rsidP="00A863AA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разработке учебного плана использовались нормативно-правовые документы: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Законы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Федеральный Закон «Об образовании в Российской Федерации» (от 29.12. 2012 № 273-ФЗ);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Федеральный закон от 01.12.2007 № 309 (ред. от 23.07.2013)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A863AA" w:rsidRPr="00A863AA" w:rsidRDefault="00A863AA" w:rsidP="00A863AA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kern w:val="36"/>
          <w:sz w:val="24"/>
          <w:szCs w:val="24"/>
          <w:u w:val="single"/>
          <w:lang w:eastAsia="ru-RU"/>
        </w:rPr>
        <w:t>Постановления</w:t>
      </w:r>
      <w:r w:rsidRPr="00A863AA">
        <w:rPr>
          <w:rFonts w:ascii="Tahoma" w:eastAsia="Times New Roman" w:hAnsi="Tahoma" w:cs="Tahoma"/>
          <w:kern w:val="36"/>
          <w:sz w:val="24"/>
          <w:szCs w:val="24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Приказы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sz w:val="21"/>
          <w:szCs w:val="21"/>
          <w:lang w:eastAsia="ru-RU"/>
        </w:rPr>
        <w:t xml:space="preserve">(в ред. приказов </w:t>
      </w:r>
      <w:proofErr w:type="spellStart"/>
      <w:r w:rsidRPr="00A863AA">
        <w:rPr>
          <w:rFonts w:ascii="Tahoma" w:eastAsia="Times New Roman" w:hAnsi="Tahoma" w:cs="Tahoma"/>
          <w:sz w:val="21"/>
          <w:szCs w:val="21"/>
          <w:lang w:eastAsia="ru-RU"/>
        </w:rPr>
        <w:t>Минобрнауки</w:t>
      </w:r>
      <w:proofErr w:type="spellEnd"/>
      <w:r w:rsidRPr="00A863AA">
        <w:rPr>
          <w:rFonts w:ascii="Tahoma" w:eastAsia="Times New Roman" w:hAnsi="Tahoma" w:cs="Tahoma"/>
          <w:sz w:val="21"/>
          <w:szCs w:val="21"/>
          <w:lang w:eastAsia="ru-RU"/>
        </w:rPr>
        <w:t xml:space="preserve"> России от 03.06.2008 № 164,от 31.08.2009 № 320, от 19.10.2009 № 427, от 10.11.2011 № 2643, </w:t>
      </w:r>
      <w:proofErr w:type="gramStart"/>
      <w:r w:rsidRPr="00A863AA">
        <w:rPr>
          <w:rFonts w:ascii="Tahoma" w:eastAsia="Times New Roman" w:hAnsi="Tahoma" w:cs="Tahoma"/>
          <w:sz w:val="21"/>
          <w:szCs w:val="21"/>
          <w:lang w:eastAsia="ru-RU"/>
        </w:rPr>
        <w:t>от</w:t>
      </w:r>
      <w:proofErr w:type="gramEnd"/>
      <w:r w:rsidRPr="00A863AA">
        <w:rPr>
          <w:rFonts w:ascii="Tahoma" w:eastAsia="Times New Roman" w:hAnsi="Tahoma" w:cs="Tahoma"/>
          <w:sz w:val="21"/>
          <w:szCs w:val="21"/>
          <w:lang w:eastAsia="ru-RU"/>
        </w:rPr>
        <w:t xml:space="preserve"> 24.01.2012 № 39);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 20.08.2008 № 241, 30.08.2010 № 889, 03.06.2011 № 1994);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  приказ Минобороны России и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 общего образования, образовательных учреждениях 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начального профессионального и среднего профессионального образования и учебных пунктах»;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приказ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приказ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приказ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 09.01.2014 г. № 2 «Об утверждении порядка </w:t>
      </w:r>
      <w:r w:rsidRPr="00A863AA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- </w:t>
      </w:r>
      <w:r w:rsidRPr="00A863AA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приказ 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 </w:t>
      </w:r>
      <w:r w:rsidRPr="00A863AA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-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приказ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 29.12.2014 № 1645 «О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 общего образования».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приказа министерства общего и профессионального образования Ростовской области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области, на 2016 – 2017 учебный год»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Письма: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письмо Минобразования России  от 31.10.2003 № 13-51-263/123 «Об оценивании  и аттестации учащихся, отнесенных по состоянию  здоровья к специальной медицинской группе для занятий физической культурой»;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письмо Департамента государственной политики в образовании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 04.03.2010 № 03-413 «О методических рекомендациях по реализации элективных курсов»;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письмо Департамента общего образования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  письмо 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письмо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 02.02.2015 № НТ-136/08 «О федеральном перечне учебников».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 В структуру учебного плана школы входят: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федеральный компонент (инвариантная часть, в котором обозначены образовательные области, обеспечивающие формирование личностных качеств обучающихся общечеловеческими идеалами и культурными традициями, создающие единство образовательного пространства на территории РФ;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- компонент образовательного учреждения, обеспечивающий переход на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предпрофильное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обучение школьников, учитывающий контингент учащихся школы, а также подготовленность педагогических кадров школы.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Соотношение между федеральным компонентом и компонентом образовательного учреждения, установленное субъектом Российской Федерации в федеральном базисном учебном плане, сохраняется.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Учебные планы для 10-11 классов в соответствии с федеральным базисным учебным планом ориентированы на 2-летний нормативный срок освоения образовательных программ среднего общего образования. Продолжительность учебного года не менее 34 учебных недель. Продолжительность урока 45 минут.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Определен режим работы образовательного учреждения по 6-дневной учебной неделе. 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Учебным планом предусмотрено обеспечение государственных гарантий доступности и равных возможностей получения общего образования.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составлении учебного плана соблюдалась преемственность между ступенями обучения и классами. Уровень недельной учебной нагрузки на ученика не превышает предельно допустимого.</w:t>
      </w:r>
    </w:p>
    <w:p w:rsidR="00A863AA" w:rsidRPr="00A863AA" w:rsidRDefault="00A863AA" w:rsidP="00A863AA">
      <w:pPr>
        <w:spacing w:after="0" w:line="330" w:lineRule="atLeast"/>
        <w:ind w:firstLine="28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Среднее  общее образование</w:t>
      </w:r>
    </w:p>
    <w:p w:rsidR="00A863AA" w:rsidRPr="00A863AA" w:rsidRDefault="00A863AA" w:rsidP="00A863AA">
      <w:pPr>
        <w:spacing w:after="0" w:line="330" w:lineRule="atLeast"/>
        <w:ind w:firstLine="2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Учебный план  составлен для 10-11 классов на основе примерного учебного плана профильного 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х/б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универсального обучения.</w:t>
      </w:r>
    </w:p>
    <w:p w:rsidR="00A863AA" w:rsidRPr="00A863AA" w:rsidRDefault="00A863AA" w:rsidP="00A863AA">
      <w:pPr>
        <w:spacing w:after="0" w:line="330" w:lineRule="atLeast"/>
        <w:ind w:firstLine="2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firstLine="2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Учебный план для универсального обучения 10-11 классов формируется из инвариантной части федерального компонента и учебных предметов базового уровня вариативной части.</w:t>
      </w:r>
    </w:p>
    <w:p w:rsidR="00A863AA" w:rsidRPr="00A863AA" w:rsidRDefault="00A863AA" w:rsidP="00A863AA">
      <w:pPr>
        <w:spacing w:after="0" w:line="330" w:lineRule="atLeast"/>
        <w:ind w:firstLine="2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Учитывая потребности и интересы обучаемых и их родителей, за счет компонента образовательного учреждения введены:</w:t>
      </w:r>
    </w:p>
    <w:p w:rsidR="00A863AA" w:rsidRPr="00A863AA" w:rsidRDefault="00A863AA" w:rsidP="00A863AA">
      <w:pPr>
        <w:spacing w:after="0" w:line="330" w:lineRule="atLeast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алгебра и начала анализа в 10-11 классах по 1 часу;</w:t>
      </w:r>
    </w:p>
    <w:p w:rsidR="00A863AA" w:rsidRPr="00A863AA" w:rsidRDefault="00A863AA" w:rsidP="00A863AA">
      <w:pPr>
        <w:spacing w:after="0" w:line="330" w:lineRule="atLeast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русский язык в 10-11 </w:t>
      </w:r>
      <w:proofErr w:type="spellStart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классахпо</w:t>
      </w:r>
      <w:proofErr w:type="spellEnd"/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1 часу;</w:t>
      </w:r>
    </w:p>
    <w:p w:rsidR="00A863AA" w:rsidRPr="00A863AA" w:rsidRDefault="00A863AA" w:rsidP="00A863AA">
      <w:pPr>
        <w:spacing w:after="0" w:line="330" w:lineRule="atLeast"/>
        <w:ind w:left="92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информатика в 10-11 классах по 1 часу;</w:t>
      </w:r>
    </w:p>
    <w:p w:rsidR="00A863AA" w:rsidRPr="00A863AA" w:rsidRDefault="00A863AA" w:rsidP="00A863AA">
      <w:pPr>
        <w:spacing w:after="0" w:line="330" w:lineRule="atLeast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химия в 10-11 классах по 1 часу;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Усиление образовательных областей математика, русский язык,</w:t>
      </w:r>
    </w:p>
    <w:p w:rsidR="00A863AA" w:rsidRPr="00A863AA" w:rsidRDefault="00A863AA" w:rsidP="00A863AA">
      <w:pPr>
        <w:spacing w:after="0" w:line="330" w:lineRule="atLeast"/>
        <w:ind w:firstLine="2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география,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историярасширяет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учебный материал базовых предметов и обеспечивает дополнительную подготовку к ЕГЭ. Учебный предмет история изучается как два самостоятельных предмета: «История России», «Всеобщая история»</w:t>
      </w:r>
    </w:p>
    <w:p w:rsidR="00A863AA" w:rsidRPr="00A863AA" w:rsidRDefault="00A863AA" w:rsidP="00A863AA">
      <w:pPr>
        <w:spacing w:after="0" w:line="330" w:lineRule="atLeast"/>
        <w:ind w:firstLine="2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Учебный предмет «Обществознание» на ступени среднего общего образования на базовом уровне включает разделы «Экономика» и «Право», которые преподаются в составе данного предмета.</w:t>
      </w:r>
    </w:p>
    <w:p w:rsidR="00A863AA" w:rsidRPr="00A863AA" w:rsidRDefault="00A863AA" w:rsidP="00A863AA">
      <w:pPr>
        <w:spacing w:after="0" w:line="330" w:lineRule="atLeast"/>
        <w:ind w:firstLine="2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Учебный предмет «Математика» изучается как два самостоятельных предмета: «Алгебра» и «Геометрия».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 Предмет «Физическая культура» изучается как самостоятельный предмет в объеме 3 часов в неделю в 10-11 классах и входит в инвариантную часть учебного плана.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 Учебный план является основным нормативным документом, регламентирующим организацию и содержание образовательного процесса. Нагрузка учителей определяется данным учебным планом школы.</w:t>
      </w:r>
    </w:p>
    <w:p w:rsidR="00A863AA" w:rsidRPr="00A863AA" w:rsidRDefault="00A863AA" w:rsidP="00A863AA">
      <w:pPr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lastRenderedPageBreak/>
        <w:t>Учебный план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на уровне среднего общего образования (профильных классов</w:t>
      </w:r>
      <w:proofErr w:type="gramStart"/>
      <w:r w:rsidRPr="00A863AA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)в</w:t>
      </w:r>
      <w:proofErr w:type="gramEnd"/>
      <w:r w:rsidRPr="00A863AA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рамках федерального государственного образовательного стандарта среднего общего образования</w:t>
      </w:r>
    </w:p>
    <w:p w:rsidR="00A863AA" w:rsidRPr="00A863AA" w:rsidRDefault="00A863AA" w:rsidP="00A863AA">
      <w:pPr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2933"/>
        <w:gridCol w:w="1205"/>
        <w:gridCol w:w="1195"/>
        <w:gridCol w:w="1057"/>
        <w:gridCol w:w="1331"/>
      </w:tblGrid>
      <w:tr w:rsidR="00A863AA" w:rsidRPr="00A863AA" w:rsidTr="00A863AA">
        <w:trPr>
          <w:trHeight w:val="375"/>
        </w:trPr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Предметные области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Учебные</w:t>
            </w:r>
          </w:p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предметы</w:t>
            </w:r>
          </w:p>
          <w:p w:rsidR="00A863AA" w:rsidRPr="00A863AA" w:rsidRDefault="00A863AA" w:rsidP="00A863AA">
            <w:pPr>
              <w:spacing w:after="0" w:line="330" w:lineRule="atLeast"/>
              <w:ind w:firstLine="709"/>
              <w:jc w:val="righ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                              Классы</w:t>
            </w:r>
          </w:p>
        </w:tc>
        <w:tc>
          <w:tcPr>
            <w:tcW w:w="37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Количество часов в неделю/год</w:t>
            </w:r>
          </w:p>
          <w:p w:rsidR="00A863AA" w:rsidRPr="00A863AA" w:rsidRDefault="00A863AA" w:rsidP="00A863AA">
            <w:pPr>
              <w:spacing w:after="0" w:line="330" w:lineRule="atLeast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Всего</w:t>
            </w:r>
          </w:p>
          <w:p w:rsidR="00A863AA" w:rsidRPr="00A863AA" w:rsidRDefault="00A863AA" w:rsidP="00A863AA">
            <w:pPr>
              <w:spacing w:after="0" w:line="330" w:lineRule="atLeast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863AA" w:rsidRPr="00A863AA" w:rsidTr="00A863AA">
        <w:trPr>
          <w:trHeight w:val="102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ind w:left="113" w:right="11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 xml:space="preserve">10 </w:t>
            </w:r>
            <w:proofErr w:type="spellStart"/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ун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ind w:left="113" w:right="11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 xml:space="preserve">11 </w:t>
            </w:r>
            <w:proofErr w:type="gramStart"/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х/б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ind w:left="113" w:right="11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 xml:space="preserve">11 </w:t>
            </w:r>
            <w:proofErr w:type="spellStart"/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ун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863AA" w:rsidRPr="00A863AA" w:rsidTr="00A863AA">
        <w:trPr>
          <w:trHeight w:val="534"/>
        </w:trPr>
        <w:tc>
          <w:tcPr>
            <w:tcW w:w="93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Обязательная часть</w:t>
            </w:r>
          </w:p>
        </w:tc>
      </w:tr>
      <w:tr w:rsidR="00A863AA" w:rsidRPr="00A863AA" w:rsidTr="00A863AA">
        <w:trPr>
          <w:trHeight w:val="37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Русский язык</w:t>
            </w:r>
          </w:p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 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5\170</w:t>
            </w:r>
          </w:p>
        </w:tc>
      </w:tr>
      <w:tr w:rsidR="00A863AA" w:rsidRPr="00A863AA" w:rsidTr="00A863A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9\306</w:t>
            </w:r>
          </w:p>
        </w:tc>
      </w:tr>
      <w:tr w:rsidR="00A863AA" w:rsidRPr="00A863AA" w:rsidTr="00A863AA">
        <w:trPr>
          <w:trHeight w:val="37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Родной язык и родная 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</w:tr>
      <w:tr w:rsidR="00A863AA" w:rsidRPr="00A863AA" w:rsidTr="00A863A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Родная литература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</w:tr>
      <w:tr w:rsidR="00A863AA" w:rsidRPr="00A863AA" w:rsidTr="00A863AA">
        <w:trPr>
          <w:trHeight w:val="37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Английский язык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9\306</w:t>
            </w:r>
          </w:p>
        </w:tc>
      </w:tr>
      <w:tr w:rsidR="00A863AA" w:rsidRPr="00A863AA" w:rsidTr="00A863AA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4\136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ind w:firstLine="709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4\136</w:t>
            </w:r>
          </w:p>
        </w:tc>
      </w:tr>
      <w:tr w:rsidR="00A863AA" w:rsidRPr="00A863AA" w:rsidTr="00A863AA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Алгебра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FF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4\136</w:t>
            </w:r>
          </w:p>
        </w:tc>
      </w:tr>
      <w:tr w:rsidR="00A863AA" w:rsidRPr="00A863AA" w:rsidTr="00A863AA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FF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4\136</w:t>
            </w:r>
          </w:p>
        </w:tc>
      </w:tr>
      <w:tr w:rsidR="00A863AA" w:rsidRPr="00A863AA" w:rsidTr="00A863A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</w:tr>
      <w:tr w:rsidR="00A863AA" w:rsidRPr="00A863AA" w:rsidTr="00A863AA">
        <w:trPr>
          <w:trHeight w:val="37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История</w:t>
            </w:r>
          </w:p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6\204</w:t>
            </w:r>
          </w:p>
        </w:tc>
      </w:tr>
      <w:tr w:rsidR="00A863AA" w:rsidRPr="00A863AA" w:rsidTr="00A863AA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6\204</w:t>
            </w:r>
          </w:p>
        </w:tc>
      </w:tr>
      <w:tr w:rsidR="00A863AA" w:rsidRPr="00A863AA" w:rsidTr="00A863AA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</w:tr>
      <w:tr w:rsidR="00A863AA" w:rsidRPr="00A863AA" w:rsidTr="00A863AA">
        <w:trPr>
          <w:trHeight w:val="24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Естественно-</w:t>
            </w:r>
          </w:p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научные предметы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6\204</w:t>
            </w:r>
          </w:p>
        </w:tc>
      </w:tr>
      <w:tr w:rsidR="00A863AA" w:rsidRPr="00A863AA" w:rsidTr="00A863AA">
        <w:trPr>
          <w:trHeight w:val="2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Астрономия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</w:tr>
      <w:tr w:rsidR="00A863AA" w:rsidRPr="00A863AA" w:rsidTr="00A863AA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6\204</w:t>
            </w:r>
          </w:p>
        </w:tc>
      </w:tr>
      <w:tr w:rsidR="00A863AA" w:rsidRPr="00A863AA" w:rsidTr="00A863AA">
        <w:trPr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6\204</w:t>
            </w:r>
          </w:p>
        </w:tc>
      </w:tr>
      <w:tr w:rsidR="00A863AA" w:rsidRPr="00A863AA" w:rsidTr="00A863AA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Физическая культура и ОБЖ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9\306</w:t>
            </w:r>
          </w:p>
        </w:tc>
      </w:tr>
      <w:tr w:rsidR="00A863AA" w:rsidRPr="00A863AA" w:rsidTr="00A863AA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8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</w:tr>
      <w:tr w:rsidR="00A863AA" w:rsidRPr="00A863AA" w:rsidTr="00A863AA">
        <w:trPr>
          <w:trHeight w:val="180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63AA" w:rsidRPr="00A863AA" w:rsidRDefault="00A863AA" w:rsidP="00A863AA">
            <w:pPr>
              <w:spacing w:after="0" w:line="180" w:lineRule="atLeast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8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</w:tr>
      <w:tr w:rsidR="00A863AA" w:rsidRPr="00A863AA" w:rsidTr="00A863AA">
        <w:trPr>
          <w:trHeight w:val="375"/>
        </w:trPr>
        <w:tc>
          <w:tcPr>
            <w:tcW w:w="42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63AA" w:rsidRPr="00A863AA" w:rsidRDefault="00A863AA" w:rsidP="00A863AA">
            <w:pPr>
              <w:spacing w:after="0" w:line="330" w:lineRule="atLeast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31\1054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32\1088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28\952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91\3094</w:t>
            </w:r>
          </w:p>
        </w:tc>
      </w:tr>
      <w:tr w:rsidR="00A863AA" w:rsidRPr="00A863AA" w:rsidTr="00A863AA">
        <w:trPr>
          <w:trHeight w:val="255"/>
        </w:trPr>
        <w:tc>
          <w:tcPr>
            <w:tcW w:w="93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ind w:firstLine="709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A863AA" w:rsidRPr="00A863AA" w:rsidTr="00A863AA">
        <w:trPr>
          <w:trHeight w:val="70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Русский язык</w:t>
            </w:r>
          </w:p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 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Я сдам ЕГЭ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</w:tr>
      <w:tr w:rsidR="00A863AA" w:rsidRPr="00A863AA" w:rsidTr="00A863A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Комплексный анализ </w:t>
            </w: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текста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3\102</w:t>
            </w:r>
          </w:p>
        </w:tc>
      </w:tr>
      <w:tr w:rsidR="00A863AA" w:rsidRPr="00A863AA" w:rsidTr="00A863AA">
        <w:trPr>
          <w:trHeight w:val="13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35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Родной язык и родная 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3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Родная литература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</w:tr>
      <w:tr w:rsidR="00A863AA" w:rsidRPr="00A863AA" w:rsidTr="00A863AA">
        <w:trPr>
          <w:trHeight w:val="180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8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Математика в профессиях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</w:tr>
      <w:tr w:rsidR="00A863AA" w:rsidRPr="00A863AA" w:rsidTr="00A863AA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A863AA" w:rsidRPr="00A863AA" w:rsidRDefault="00A863AA" w:rsidP="00A863AA">
            <w:pPr>
              <w:spacing w:after="0" w:line="13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Я сдам ЕГЭ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</w:tr>
      <w:tr w:rsidR="00A863AA" w:rsidRPr="00A863AA" w:rsidTr="00A863AA">
        <w:trPr>
          <w:trHeight w:val="1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2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Я сдам ЕГЭ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26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26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26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26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2\68</w:t>
            </w:r>
          </w:p>
        </w:tc>
      </w:tr>
      <w:tr w:rsidR="00A863AA" w:rsidRPr="00A863AA" w:rsidTr="00A863AA">
        <w:trPr>
          <w:trHeight w:val="138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Естественно-</w:t>
            </w:r>
          </w:p>
          <w:p w:rsidR="00A863AA" w:rsidRPr="00A863AA" w:rsidRDefault="00A863AA" w:rsidP="00A863AA">
            <w:pPr>
              <w:spacing w:after="0" w:line="138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научные предметы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38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Мир органических веществ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38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38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38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38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</w:tr>
      <w:tr w:rsidR="00A863AA" w:rsidRPr="00A863AA" w:rsidTr="00A863AA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5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Я сдам ЕГ</w:t>
            </w:r>
            <w:proofErr w:type="gramStart"/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Э(</w:t>
            </w:r>
            <w:proofErr w:type="gramEnd"/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химия)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</w:tr>
      <w:tr w:rsidR="00A863AA" w:rsidRPr="00A863AA" w:rsidTr="00A863A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Решение проблемных задач ЕГЭ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0,5\17</w:t>
            </w:r>
          </w:p>
        </w:tc>
      </w:tr>
      <w:tr w:rsidR="00A863AA" w:rsidRPr="00A863AA" w:rsidTr="00A863AA">
        <w:trPr>
          <w:trHeight w:val="1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11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Я сдам ЕГЭ (биология)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11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11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11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11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</w:tr>
      <w:tr w:rsidR="00A863AA" w:rsidRPr="00A863AA" w:rsidTr="00A863AA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135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Экология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</w:tr>
      <w:tr w:rsidR="00A863AA" w:rsidRPr="00A863AA" w:rsidTr="00A863AA">
        <w:trPr>
          <w:trHeight w:val="210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Общественно-научные предметы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 страницам истории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0,5\17</w:t>
            </w:r>
          </w:p>
        </w:tc>
      </w:tr>
      <w:tr w:rsidR="00A863AA" w:rsidRPr="00A863AA" w:rsidTr="00A863AA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</w:tr>
      <w:tr w:rsidR="00A863AA" w:rsidRPr="00A863AA" w:rsidTr="00A863AA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Актуальные вопросы обществознания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</w:tr>
      <w:tr w:rsidR="00A863AA" w:rsidRPr="00A863AA" w:rsidTr="00A863AA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История Дагестана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</w:tr>
      <w:tr w:rsidR="00A863AA" w:rsidRPr="00A863AA" w:rsidTr="00A863A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3AA" w:rsidRPr="00A863AA" w:rsidRDefault="00A863AA" w:rsidP="00A863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Право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1\34</w:t>
            </w:r>
          </w:p>
        </w:tc>
      </w:tr>
      <w:tr w:rsidR="00A863AA" w:rsidRPr="00A863AA" w:rsidTr="00A863AA">
        <w:trPr>
          <w:trHeight w:val="316"/>
        </w:trPr>
        <w:tc>
          <w:tcPr>
            <w:tcW w:w="42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ind w:right="-105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6\204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5\170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9\306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20\680</w:t>
            </w:r>
          </w:p>
        </w:tc>
      </w:tr>
      <w:tr w:rsidR="00A863AA" w:rsidRPr="00A863AA" w:rsidTr="00A863AA">
        <w:trPr>
          <w:trHeight w:val="499"/>
        </w:trPr>
        <w:tc>
          <w:tcPr>
            <w:tcW w:w="42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111\3774</w:t>
            </w:r>
          </w:p>
        </w:tc>
      </w:tr>
    </w:tbl>
    <w:p w:rsidR="00A863AA" w:rsidRPr="00A863AA" w:rsidRDefault="00A863AA" w:rsidP="00A863A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* 1 час из части, формируемой участниками образовательных отношений.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Формы промежуточной аттестации </w:t>
      </w:r>
      <w:proofErr w:type="gramStart"/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обучающихся</w:t>
      </w:r>
      <w:proofErr w:type="gramEnd"/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Среднее общее образование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 класс  – тестирование в форме ЕГЭ, контрольная работа, тестовый зачет, практическая работа, реферат,  эссе, итоговый практикум.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Формы промежуточной аттестации по каждому учебному предмету принимаются на  школьных методических объединениях и утверждаются решением педагогического Совета школы на текущий учебный год.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В реализации программы участвуют администрация – директор школы, заместители директора по учебной и воспитательной работе, учителя, воспитатели групп продленного дня, библиотекарь. Деятельность методического совета, методических объединений, 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внутришкольные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семинары, предметные и методические недели, конкурс 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«Учитель года», методические разработки, оформление методических материалов, выставки методических пособий составляют основу методического обеспечения выполнения программы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Система показателей мониторинга включает следующие направления:</w:t>
      </w:r>
    </w:p>
    <w:p w:rsidR="00A863AA" w:rsidRPr="00A863AA" w:rsidRDefault="00A863AA" w:rsidP="00A863AA">
      <w:pPr>
        <w:spacing w:after="0" w:line="330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уровень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обуче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ости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учащихся;</w:t>
      </w:r>
    </w:p>
    <w:p w:rsidR="00A863AA" w:rsidRPr="00A863AA" w:rsidRDefault="00A863AA" w:rsidP="00A863AA">
      <w:pPr>
        <w:spacing w:after="0" w:line="330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уровень воспитанности учащихся;</w:t>
      </w:r>
    </w:p>
    <w:p w:rsidR="00A863AA" w:rsidRPr="00A863AA" w:rsidRDefault="00A863AA" w:rsidP="00A863AA">
      <w:pPr>
        <w:spacing w:after="0" w:line="330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уровень развития способностей учащихся;</w:t>
      </w:r>
    </w:p>
    <w:p w:rsidR="00A863AA" w:rsidRPr="00A863AA" w:rsidRDefault="00A863AA" w:rsidP="00A863AA">
      <w:pPr>
        <w:spacing w:after="0" w:line="330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состояние здоровья учеников и здоровье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сберегающий потенциал школы;</w:t>
      </w:r>
    </w:p>
    <w:p w:rsidR="00A863AA" w:rsidRPr="00A863AA" w:rsidRDefault="00A863AA" w:rsidP="00A863AA">
      <w:pPr>
        <w:spacing w:after="0" w:line="330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актуальность содержания образования, обеспечиваемого программой;</w:t>
      </w:r>
    </w:p>
    <w:p w:rsidR="00A863AA" w:rsidRPr="00A863AA" w:rsidRDefault="00A863AA" w:rsidP="00A863AA">
      <w:pPr>
        <w:spacing w:after="0" w:line="330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кадровое обеспечение реализации образовательной программы.</w:t>
      </w:r>
    </w:p>
    <w:p w:rsidR="00A863AA" w:rsidRPr="00A863AA" w:rsidRDefault="00A863AA" w:rsidP="00A863AA">
      <w:pPr>
        <w:spacing w:after="0" w:line="330" w:lineRule="atLeast"/>
        <w:ind w:left="100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Задачи мониторинга реализации образовательной программы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создание системы мониторинга выполнения запланированных мероприятий,</w:t>
      </w:r>
    </w:p>
    <w:p w:rsidR="00A863AA" w:rsidRPr="00A863AA" w:rsidRDefault="00A863AA" w:rsidP="00A863AA">
      <w:pPr>
        <w:spacing w:after="0" w:line="330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определение критериев качества ее реализации;</w:t>
      </w:r>
    </w:p>
    <w:p w:rsidR="00A863AA" w:rsidRPr="00A863AA" w:rsidRDefault="00A863AA" w:rsidP="00A863AA">
      <w:pPr>
        <w:spacing w:after="0" w:line="330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работы по управлению между членами администрации;</w:t>
      </w:r>
    </w:p>
    <w:p w:rsidR="00A863AA" w:rsidRPr="00A863AA" w:rsidRDefault="00A863AA" w:rsidP="00A863AA">
      <w:pPr>
        <w:spacing w:after="0" w:line="330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совершенствование технологии проведения текущей и итоговой диагностики знаний учащихся;</w:t>
      </w:r>
    </w:p>
    <w:p w:rsidR="00A863AA" w:rsidRPr="00A863AA" w:rsidRDefault="00A863AA" w:rsidP="00A863AA">
      <w:pPr>
        <w:spacing w:after="0" w:line="330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установление уровня соответствия реальной подготовки школьников принятой «модели выпускника».</w:t>
      </w:r>
    </w:p>
    <w:p w:rsidR="00A863AA" w:rsidRPr="00A863AA" w:rsidRDefault="00A863AA" w:rsidP="00A863AA">
      <w:pPr>
        <w:spacing w:after="0" w:line="330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анализу имеющегося педагогического опыта, выявлению фрагментов развивающегося опыта, согласующегося со стратегическими целями школы;</w:t>
      </w:r>
    </w:p>
    <w:p w:rsidR="00A863AA" w:rsidRPr="00A863AA" w:rsidRDefault="00A863AA" w:rsidP="00A863AA">
      <w:pPr>
        <w:spacing w:after="0" w:line="330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технологическому оформлению педагогического опыта, согласующегося с образовательной программой школы;</w:t>
      </w:r>
    </w:p>
    <w:p w:rsidR="00A863AA" w:rsidRPr="00A863AA" w:rsidRDefault="00A863AA" w:rsidP="00A863AA">
      <w:pPr>
        <w:spacing w:after="0" w:line="330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освоение новых норм и образцов педагогической деятельности, направленной на создание ситуации успеха каждого ученика в образовательном пространстве,</w:t>
      </w:r>
    </w:p>
    <w:p w:rsidR="00A863AA" w:rsidRPr="00A863AA" w:rsidRDefault="00A863AA" w:rsidP="00A863AA">
      <w:pPr>
        <w:spacing w:after="0" w:line="330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широкое использование ИКТ в обучении;</w:t>
      </w:r>
    </w:p>
    <w:p w:rsidR="00A863AA" w:rsidRPr="00A863AA" w:rsidRDefault="00A863AA" w:rsidP="00A863AA">
      <w:pPr>
        <w:spacing w:after="0" w:line="330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развитие умения у </w:t>
      </w:r>
      <w:proofErr w:type="gram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осуществлять исследовательскую деятельность, самостоятельно приобретать и усваивать новые знания.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Формы организации методической работы: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тематические педагогические советы;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методические объединения;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работа учителей над темами самообразования;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открытые уроки и их анализ;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взаимопосещение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уроков и анализ;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индивидуальные беседы по организации и проведению уроков;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участие в районных и областных семинарах;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работа методического совета школы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аттестация.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элементы контроля учебно-воспитательного процесса: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выполнение всеобуча;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состояние преподавания учебных предметов;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качество ЗУН учащихся;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выполнение учебных программ и предусмотренного минимума письменных работ;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lastRenderedPageBreak/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подготовка и проведение итоговой аттестации за курс основной и средней школы;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выполнение решений педагогических советов и совещаний.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Формы и методы управления реализацией образовательной деятельности: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уровень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сформированности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обязательных результатов обучения;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посещение уроков;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административные контрольные работы, тесты;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сравнительный анализ в течение года по плану работы школы.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Качество знаний обучающихся: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государственные экзамены;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олимпиады, конкурсы;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сравнительный анализ итогов года по предметам с результатами прошлых лет;</w:t>
      </w:r>
    </w:p>
    <w:p w:rsidR="00A863AA" w:rsidRPr="00A863AA" w:rsidRDefault="00A863AA" w:rsidP="00A863A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аттестация учащихся.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Степень готовности выпускников основной школы к продолжению образования:  посещение уроков, предварительный контроль, проверка документации.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Степень готовности выпускников начальной школы к обучению на второй ступени обучения:  посещение уроков, контрольные работы, собеседования.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Трудоустройство выпускников: сопоставительный анализ результатов поступления выпускников в колледжи, ВУЗы.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Таким образом, система управления качеством образования в образовательном учреждении выстраивается по конечным результатам ее образовательной деятельности.</w:t>
      </w:r>
    </w:p>
    <w:p w:rsidR="00A863AA" w:rsidRPr="00A863AA" w:rsidRDefault="00A863AA" w:rsidP="00A863AA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ind w:right="39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3.4. Деятельность по реализации целей и задач образовательной программы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Основные мероприятия по реализации образовательной программы</w:t>
      </w:r>
    </w:p>
    <w:p w:rsidR="00A863AA" w:rsidRPr="00A863AA" w:rsidRDefault="00A863AA" w:rsidP="00A863AA">
      <w:pPr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Внедрение и совершенствование методов обучения и воспитания, способствующих развитию и поддержанию у школьников стремления к успеху</w:t>
      </w:r>
    </w:p>
    <w:p w:rsidR="00A863AA" w:rsidRPr="00A863AA" w:rsidRDefault="00A863AA" w:rsidP="00A863AA">
      <w:pPr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6108"/>
        <w:gridCol w:w="2834"/>
      </w:tblGrid>
      <w:tr w:rsidR="00A863AA" w:rsidRPr="00A863AA" w:rsidTr="00A863AA"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A863AA" w:rsidRPr="00A863AA" w:rsidTr="00A863AA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Проведение заседания педагогического совета школы и цикла семинаров для педагогов по проблеме «Методы формирования мотивации достижений школьников», создание банка идей по развитию у учащихся мотивации к успеху.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Директор,  заместители директора школы</w:t>
            </w:r>
          </w:p>
        </w:tc>
      </w:tr>
      <w:tr w:rsidR="00A863AA" w:rsidRPr="00A863AA" w:rsidTr="00A863AA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Анализ особенностей мотивационной сферы у учащихся школы и выработка рекомендаций по индивидуальной работе с ними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Классные    руководители</w:t>
            </w:r>
          </w:p>
        </w:tc>
      </w:tr>
      <w:tr w:rsidR="00A863AA" w:rsidRPr="00A863AA" w:rsidTr="00A863AA">
        <w:trPr>
          <w:trHeight w:val="1673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Совершенствование организации учебного процесса:</w:t>
            </w:r>
          </w:p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формирование содержания новых образовательных программ;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Заместитель директора по УР</w:t>
            </w:r>
          </w:p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руководители методических объединений</w:t>
            </w:r>
          </w:p>
        </w:tc>
      </w:tr>
      <w:tr w:rsidR="00A863AA" w:rsidRPr="00A863AA" w:rsidTr="00A863AA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Совершенствование методов оценивания достижений учащихся школы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Директор и заместители директора школы</w:t>
            </w:r>
          </w:p>
        </w:tc>
      </w:tr>
      <w:tr w:rsidR="00A863AA" w:rsidRPr="00A863AA" w:rsidTr="00A863AA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Создание широкого проектного пространства с включением в него предметов как гуманитарного, так и естественно-математического циклов: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Заместители директора по УР и ВР, руководители методических объединений.</w:t>
            </w:r>
          </w:p>
        </w:tc>
      </w:tr>
      <w:tr w:rsidR="00A863AA" w:rsidRPr="00A863AA" w:rsidTr="00A863AA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Внедрение информационных технологий в образовательный процесс:</w:t>
            </w:r>
          </w:p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-использование возможностей сети Интернет в обучении различным учебным дисциплинам;</w:t>
            </w:r>
          </w:p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-переход к электронной форме ведения школьной документации;</w:t>
            </w:r>
          </w:p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-создание единого информационного пространства школы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Заместитель директора по УР, учитель информатики.</w:t>
            </w:r>
          </w:p>
        </w:tc>
      </w:tr>
      <w:tr w:rsidR="00A863AA" w:rsidRPr="00A863AA" w:rsidTr="00A863AA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 Участие выпускников школы в </w:t>
            </w:r>
            <w:proofErr w:type="spellStart"/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профориентационной</w:t>
            </w:r>
            <w:proofErr w:type="spellEnd"/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Зам. директора по  ВР</w:t>
            </w:r>
          </w:p>
        </w:tc>
      </w:tr>
      <w:tr w:rsidR="00A863AA" w:rsidRPr="00A863AA" w:rsidTr="00A863AA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Работа родительских лекториев на всех ступенях обучения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Зам. директора по  ВР</w:t>
            </w:r>
          </w:p>
        </w:tc>
      </w:tr>
      <w:tr w:rsidR="00A863AA" w:rsidRPr="00A863AA" w:rsidTr="00A863AA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Выявление индивидуальных особенностей школьников:</w:t>
            </w:r>
          </w:p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семинары по проблемам педагогического общения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Заместитель директора по УР, Зам. директора по  ВР</w:t>
            </w:r>
          </w:p>
        </w:tc>
      </w:tr>
    </w:tbl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Достижение современного качества образования</w:t>
      </w:r>
    </w:p>
    <w:p w:rsidR="00A863AA" w:rsidRPr="00A863AA" w:rsidRDefault="00A863AA" w:rsidP="00A863AA">
      <w:pPr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6060"/>
        <w:gridCol w:w="2827"/>
      </w:tblGrid>
      <w:tr w:rsidR="00A863AA" w:rsidRPr="00A863AA" w:rsidTr="00A863AA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A863AA" w:rsidRPr="00A863AA" w:rsidTr="00A863A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Изменения в содержании образования.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Директор</w:t>
            </w:r>
          </w:p>
        </w:tc>
      </w:tr>
      <w:tr w:rsidR="00A863AA" w:rsidRPr="00A863AA" w:rsidTr="00A863A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Ознакомление педагогов и введение в учебный процесс современных образовательных технологий (модульной, обучение на коммуникативно-познавательной и проблемно-поисковой </w:t>
            </w:r>
            <w:proofErr w:type="gramStart"/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основах</w:t>
            </w:r>
            <w:proofErr w:type="gramEnd"/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 личностно-ориентированной технологии).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Директор</w:t>
            </w:r>
          </w:p>
        </w:tc>
      </w:tr>
      <w:tr w:rsidR="00A863AA" w:rsidRPr="00A863AA" w:rsidTr="00A863A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Регулярное повышение квалификации педагогов на курсах, на семинарах.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</w:tr>
      <w:tr w:rsidR="00A863AA" w:rsidRPr="00A863AA" w:rsidTr="00A863A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Создание компьютерной базы данных о передовом педагогическом опыте учителей школы, района и области.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Заместитель директора по УВР, учитель информатики.</w:t>
            </w:r>
          </w:p>
        </w:tc>
      </w:tr>
      <w:tr w:rsidR="00A863AA" w:rsidRPr="00A863AA" w:rsidTr="00A863A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Оснащение кабинетов учебно-дидактическими, наглядными материалами.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Заведующие кабинетами</w:t>
            </w:r>
          </w:p>
        </w:tc>
      </w:tr>
      <w:tr w:rsidR="00A863AA" w:rsidRPr="00A863AA" w:rsidTr="00A863A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Создание общешкольного банка методических идей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</w:tr>
      <w:tr w:rsidR="00A863AA" w:rsidRPr="00A863AA" w:rsidTr="00A863A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Изучение проблемы мотивации и стимулирования учащихся в процессе обучения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3AA" w:rsidRPr="00A863AA" w:rsidRDefault="00A863AA" w:rsidP="00A863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63A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Руководители методических объединений</w:t>
            </w:r>
          </w:p>
        </w:tc>
      </w:tr>
    </w:tbl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863AA" w:rsidRPr="00A863AA" w:rsidRDefault="00A863AA" w:rsidP="00A863AA">
      <w:pPr>
        <w:spacing w:after="0" w:line="330" w:lineRule="atLeast"/>
        <w:outlineLvl w:val="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3.5. Оценка реализации образовательной программы</w:t>
      </w:r>
    </w:p>
    <w:p w:rsidR="00A863AA" w:rsidRPr="00A863AA" w:rsidRDefault="00A863AA" w:rsidP="00A863AA">
      <w:pPr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результате  деятельности гимназия должна иметь достаточно высокий уровень общественного престижа и  превратиться в гимназию,  включающую сообщество учителей, способных принимать управленческие решения; обучающихся, имеющих широкие возможности получения качественного образования и достаточного уровня </w:t>
      </w:r>
      <w:proofErr w:type="spellStart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сформированности</w:t>
      </w:r>
      <w:proofErr w:type="spellEnd"/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навыков самоопределения  и самореализации; родителей, активно участвующих в организации и управлении образовательным процессом.</w:t>
      </w:r>
    </w:p>
    <w:p w:rsidR="00A863AA" w:rsidRPr="00A863AA" w:rsidRDefault="00A863AA" w:rsidP="00A863A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 В результате реализации образовательной программы должно произойти:</w:t>
      </w:r>
    </w:p>
    <w:p w:rsidR="00A863AA" w:rsidRPr="00A863AA" w:rsidRDefault="00A863AA" w:rsidP="00A863AA">
      <w:pPr>
        <w:spacing w:after="0" w:line="330" w:lineRule="atLeast"/>
        <w:ind w:left="709" w:hanging="42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повышение качества образования;           </w:t>
      </w:r>
    </w:p>
    <w:p w:rsidR="00A863AA" w:rsidRPr="00A863AA" w:rsidRDefault="00A863AA" w:rsidP="00A863AA">
      <w:pPr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создание условий для творческого роста всех участников образовательного процесса;</w:t>
      </w:r>
    </w:p>
    <w:p w:rsidR="00A863AA" w:rsidRPr="00A863AA" w:rsidRDefault="00A863AA" w:rsidP="00A863AA">
      <w:pPr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повышение эффективности образовательного процесса через использование новых технологий;</w:t>
      </w:r>
    </w:p>
    <w:p w:rsidR="00A863AA" w:rsidRPr="00A863AA" w:rsidRDefault="00A863AA" w:rsidP="00A863AA">
      <w:pPr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организация  педагогической деятельности, содействующей самоопределению учащихся старших классов;</w:t>
      </w:r>
    </w:p>
    <w:p w:rsidR="00A863AA" w:rsidRPr="00A863AA" w:rsidRDefault="00A863AA" w:rsidP="00A863AA">
      <w:pPr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воспитание гражданско-патриотических качеств, умение ориентироваться в социальной, политической жизни общества через вовлечение учащихся в разные виды деятельности;</w:t>
      </w:r>
    </w:p>
    <w:p w:rsidR="00A863AA" w:rsidRPr="00A863AA" w:rsidRDefault="00A863AA" w:rsidP="00A863AA">
      <w:pPr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lastRenderedPageBreak/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повышение уровня удовлетворенности жизнью у обучающихся, их родителей и жителей села.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обеспечение организационно-педагогических условий для сохранения, укрепления, восстановления здоровья обучающихся школы и формирования навыков здорового образа жизни;</w:t>
      </w:r>
    </w:p>
    <w:p w:rsidR="00A863AA" w:rsidRPr="00A863AA" w:rsidRDefault="00A863AA" w:rsidP="00A863AA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обновление материально-технической базы учреждения за счет оснащения школы современным оборудованием и наглядностью;</w:t>
      </w:r>
    </w:p>
    <w:p w:rsidR="00A863AA" w:rsidRPr="00A863AA" w:rsidRDefault="00A863AA" w:rsidP="00A863AA">
      <w:pPr>
        <w:spacing w:line="240" w:lineRule="auto"/>
        <w:ind w:left="720" w:right="39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3AA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</w:t>
      </w:r>
      <w:r w:rsidRPr="00A863A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863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тиражирование методических рекомендаций, авторских наработок  на основе созданного опыта для образовательного учреждения и района. </w:t>
      </w:r>
    </w:p>
    <w:p w:rsidR="00187C29" w:rsidRDefault="00187C29"/>
    <w:sectPr w:rsidR="00187C2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737" w:rsidRDefault="00ED0737" w:rsidP="00A863AA">
      <w:pPr>
        <w:spacing w:after="0" w:line="240" w:lineRule="auto"/>
      </w:pPr>
      <w:r>
        <w:separator/>
      </w:r>
    </w:p>
  </w:endnote>
  <w:endnote w:type="continuationSeparator" w:id="0">
    <w:p w:rsidR="00ED0737" w:rsidRDefault="00ED0737" w:rsidP="00A8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26721"/>
      <w:docPartObj>
        <w:docPartGallery w:val="Page Numbers (Bottom of Page)"/>
        <w:docPartUnique/>
      </w:docPartObj>
    </w:sdtPr>
    <w:sdtContent>
      <w:p w:rsidR="00A863AA" w:rsidRDefault="00A863A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AB1">
          <w:rPr>
            <w:noProof/>
          </w:rPr>
          <w:t>1</w:t>
        </w:r>
        <w:r>
          <w:fldChar w:fldCharType="end"/>
        </w:r>
      </w:p>
    </w:sdtContent>
  </w:sdt>
  <w:p w:rsidR="00A863AA" w:rsidRDefault="00A863A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737" w:rsidRDefault="00ED0737" w:rsidP="00A863AA">
      <w:pPr>
        <w:spacing w:after="0" w:line="240" w:lineRule="auto"/>
      </w:pPr>
      <w:r>
        <w:separator/>
      </w:r>
    </w:p>
  </w:footnote>
  <w:footnote w:type="continuationSeparator" w:id="0">
    <w:p w:rsidR="00ED0737" w:rsidRDefault="00ED0737" w:rsidP="00A86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43E"/>
    <w:multiLevelType w:val="multilevel"/>
    <w:tmpl w:val="80B417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3744C"/>
    <w:multiLevelType w:val="multilevel"/>
    <w:tmpl w:val="AE5ED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3693F"/>
    <w:multiLevelType w:val="multilevel"/>
    <w:tmpl w:val="BDE6D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E55B7"/>
    <w:multiLevelType w:val="multilevel"/>
    <w:tmpl w:val="0D1C36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D1772"/>
    <w:multiLevelType w:val="multilevel"/>
    <w:tmpl w:val="452C0D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E949C0"/>
    <w:multiLevelType w:val="multilevel"/>
    <w:tmpl w:val="20F4B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253567"/>
    <w:multiLevelType w:val="multilevel"/>
    <w:tmpl w:val="BBE27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D5373F"/>
    <w:multiLevelType w:val="multilevel"/>
    <w:tmpl w:val="5CE8AC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9F"/>
    <w:rsid w:val="00187C29"/>
    <w:rsid w:val="003310BD"/>
    <w:rsid w:val="0086249F"/>
    <w:rsid w:val="00A863AA"/>
    <w:rsid w:val="00E72AB1"/>
    <w:rsid w:val="00ED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63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6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6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A863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3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63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863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863AA"/>
    <w:rPr>
      <w:color w:val="0000FF"/>
      <w:u w:val="single"/>
    </w:rPr>
  </w:style>
  <w:style w:type="character" w:customStyle="1" w:styleId="delim">
    <w:name w:val="delim"/>
    <w:basedOn w:val="a0"/>
    <w:rsid w:val="00A863AA"/>
  </w:style>
  <w:style w:type="paragraph" w:customStyle="1" w:styleId="wordsection1">
    <w:name w:val="wordsection1"/>
    <w:basedOn w:val="a"/>
    <w:rsid w:val="00A8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63AA"/>
    <w:rPr>
      <w:b/>
      <w:bCs/>
    </w:rPr>
  </w:style>
  <w:style w:type="paragraph" w:styleId="a5">
    <w:name w:val="No Spacing"/>
    <w:basedOn w:val="a"/>
    <w:uiPriority w:val="1"/>
    <w:qFormat/>
    <w:rsid w:val="00A8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A8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rsid w:val="00A8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8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863AA"/>
    <w:rPr>
      <w:i/>
      <w:iCs/>
    </w:rPr>
  </w:style>
  <w:style w:type="paragraph" w:styleId="a7">
    <w:name w:val="Normal (Web)"/>
    <w:basedOn w:val="a"/>
    <w:uiPriority w:val="99"/>
    <w:semiHidden/>
    <w:unhideWhenUsed/>
    <w:rsid w:val="00A8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8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11"/>
    <w:basedOn w:val="a0"/>
    <w:rsid w:val="00A863AA"/>
  </w:style>
  <w:style w:type="paragraph" w:styleId="a9">
    <w:name w:val="Balloon Text"/>
    <w:basedOn w:val="a"/>
    <w:link w:val="aa"/>
    <w:uiPriority w:val="99"/>
    <w:semiHidden/>
    <w:unhideWhenUsed/>
    <w:rsid w:val="00A8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63A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86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63AA"/>
  </w:style>
  <w:style w:type="paragraph" w:styleId="ad">
    <w:name w:val="footer"/>
    <w:basedOn w:val="a"/>
    <w:link w:val="ae"/>
    <w:uiPriority w:val="99"/>
    <w:unhideWhenUsed/>
    <w:rsid w:val="00A86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6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63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6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6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A863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3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63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863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863AA"/>
    <w:rPr>
      <w:color w:val="0000FF"/>
      <w:u w:val="single"/>
    </w:rPr>
  </w:style>
  <w:style w:type="character" w:customStyle="1" w:styleId="delim">
    <w:name w:val="delim"/>
    <w:basedOn w:val="a0"/>
    <w:rsid w:val="00A863AA"/>
  </w:style>
  <w:style w:type="paragraph" w:customStyle="1" w:styleId="wordsection1">
    <w:name w:val="wordsection1"/>
    <w:basedOn w:val="a"/>
    <w:rsid w:val="00A8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63AA"/>
    <w:rPr>
      <w:b/>
      <w:bCs/>
    </w:rPr>
  </w:style>
  <w:style w:type="paragraph" w:styleId="a5">
    <w:name w:val="No Spacing"/>
    <w:basedOn w:val="a"/>
    <w:uiPriority w:val="1"/>
    <w:qFormat/>
    <w:rsid w:val="00A8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A8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rsid w:val="00A8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8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863AA"/>
    <w:rPr>
      <w:i/>
      <w:iCs/>
    </w:rPr>
  </w:style>
  <w:style w:type="paragraph" w:styleId="a7">
    <w:name w:val="Normal (Web)"/>
    <w:basedOn w:val="a"/>
    <w:uiPriority w:val="99"/>
    <w:semiHidden/>
    <w:unhideWhenUsed/>
    <w:rsid w:val="00A8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8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11"/>
    <w:basedOn w:val="a0"/>
    <w:rsid w:val="00A863AA"/>
  </w:style>
  <w:style w:type="paragraph" w:styleId="a9">
    <w:name w:val="Balloon Text"/>
    <w:basedOn w:val="a"/>
    <w:link w:val="aa"/>
    <w:uiPriority w:val="99"/>
    <w:semiHidden/>
    <w:unhideWhenUsed/>
    <w:rsid w:val="00A8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63A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86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63AA"/>
  </w:style>
  <w:style w:type="paragraph" w:styleId="ad">
    <w:name w:val="footer"/>
    <w:basedOn w:val="a"/>
    <w:link w:val="ae"/>
    <w:uiPriority w:val="99"/>
    <w:unhideWhenUsed/>
    <w:rsid w:val="00A86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6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91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27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970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18759</Words>
  <Characters>106930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2021-12-18T07:29:00Z</dcterms:created>
  <dcterms:modified xsi:type="dcterms:W3CDTF">2021-12-18T07:51:00Z</dcterms:modified>
</cp:coreProperties>
</file>