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D5" w:rsidRDefault="006A03D5" w:rsidP="008D13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 w:rsidR="00311DF0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                         </w:t>
      </w:r>
      <w:bookmarkStart w:id="0" w:name="_GoBack"/>
      <w:bookmarkEnd w:id="0"/>
    </w:p>
    <w:p w:rsidR="003229F3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ПАСПОРТ</w:t>
      </w:r>
    </w:p>
    <w:p w:rsidR="003229F3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пищеблока</w:t>
      </w:r>
    </w:p>
    <w:p w:rsidR="00FC2567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муниципального бюджетного </w:t>
      </w:r>
      <w:r w:rsidR="00FC2567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образовательного учреждения</w:t>
      </w:r>
    </w:p>
    <w:p w:rsidR="003229F3" w:rsidRPr="00FF644E" w:rsidRDefault="00DE3242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Кищинской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многпрофильной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гимназии имени Руслана Исаева»</w:t>
      </w:r>
    </w:p>
    <w:p w:rsidR="003229F3" w:rsidRPr="00FF644E" w:rsidRDefault="00DE3242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Дахадаевского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3229F3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28416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район</w:t>
      </w:r>
      <w:r w:rsidR="00F0155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а</w:t>
      </w: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3229F3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11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151"/>
      </w:tblGrid>
      <w:tr w:rsidR="00EF7F0A" w:rsidTr="00927FC5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Адрес ОУ</w:t>
            </w:r>
            <w:r w:rsidR="00DE3242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E3242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с</w:t>
            </w:r>
            <w:proofErr w:type="gramStart"/>
            <w:r w:rsidR="00DE3242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.К</w:t>
            </w:r>
            <w:proofErr w:type="gramEnd"/>
            <w:r w:rsidR="00DE3242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ища</w:t>
            </w:r>
            <w:proofErr w:type="spellEnd"/>
            <w:r w:rsidR="00DE3242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,</w:t>
            </w:r>
            <w:proofErr w:type="spellStart"/>
            <w:r w:rsidR="00DE3242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Дахадаевский</w:t>
            </w:r>
            <w:proofErr w:type="spellEnd"/>
            <w:r w:rsidR="00DE3242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7151" w:type="dxa"/>
          </w:tcPr>
          <w:p w:rsidR="00C47C4A" w:rsidRDefault="00BF2A05" w:rsidP="00AE1BD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Республика Дагестан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, </w:t>
            </w:r>
            <w:r w:rsidR="00C36695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       </w:t>
            </w:r>
            <w:r w:rsidR="00AE1BD3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</w:p>
          <w:p w:rsidR="00EF7F0A" w:rsidRDefault="00EF7F0A" w:rsidP="00AE1BD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EF7F0A" w:rsidTr="00927FC5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Телефон</w:t>
            </w:r>
          </w:p>
          <w:p w:rsidR="0088291B" w:rsidRDefault="007F5E3E" w:rsidP="004C0A41">
            <w:pPr>
              <w:ind w:right="502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Проектная мощность школы</w:t>
            </w:r>
            <w:r w:rsidR="004C0A41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     </w:t>
            </w:r>
          </w:p>
          <w:p w:rsidR="00927FC5" w:rsidRDefault="008D1340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Здание </w:t>
            </w:r>
            <w:r w:rsidR="0088291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F01552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</w:p>
          <w:p w:rsidR="008D1340" w:rsidRDefault="008D1340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927FC5" w:rsidRDefault="00F01552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Пищеблок </w:t>
            </w:r>
          </w:p>
        </w:tc>
        <w:tc>
          <w:tcPr>
            <w:tcW w:w="7151" w:type="dxa"/>
          </w:tcPr>
          <w:p w:rsidR="00927FC5" w:rsidRDefault="00EF7F0A" w:rsidP="00C47C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C47C4A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</w:t>
            </w:r>
            <w:r w:rsidR="00DE3242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89604214990</w:t>
            </w:r>
          </w:p>
          <w:p w:rsidR="00927FC5" w:rsidRDefault="00F01552" w:rsidP="00927F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DE3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200___</w:t>
            </w:r>
          </w:p>
          <w:p w:rsidR="00927FC5" w:rsidRDefault="00DE3242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типовое</w:t>
            </w:r>
          </w:p>
          <w:p w:rsidR="00927FC5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8D1340" w:rsidRDefault="00DE3242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типовой</w:t>
            </w:r>
            <w:r w:rsidR="00927FC5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</w:p>
          <w:p w:rsidR="00EF7F0A" w:rsidRPr="00927FC5" w:rsidRDefault="00927FC5" w:rsidP="00927F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                                                                              </w:t>
            </w:r>
          </w:p>
        </w:tc>
      </w:tr>
      <w:tr w:rsidR="00EF7F0A" w:rsidTr="00927FC5">
        <w:tc>
          <w:tcPr>
            <w:tcW w:w="4503" w:type="dxa"/>
          </w:tcPr>
          <w:p w:rsidR="00EF7F0A" w:rsidRDefault="00EF7F0A" w:rsidP="000E1848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Расчетная вместимость </w:t>
            </w:r>
            <w:r w:rsidR="000E184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пищеблока</w:t>
            </w:r>
          </w:p>
          <w:p w:rsidR="00DE2547" w:rsidRDefault="00DE2547" w:rsidP="000E1848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7151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</w:t>
            </w:r>
            <w:r w:rsidR="00DE3242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30 </w:t>
            </w: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человек в одну (две) смен</w:t>
            </w:r>
            <w:proofErr w:type="gramStart"/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у(</w:t>
            </w:r>
            <w:proofErr w:type="gramEnd"/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ы)</w:t>
            </w:r>
          </w:p>
        </w:tc>
      </w:tr>
      <w:tr w:rsidR="00EF7F0A" w:rsidTr="00927FC5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Фактически детей</w:t>
            </w:r>
          </w:p>
          <w:p w:rsidR="00DE2547" w:rsidRDefault="00DE2547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7151" w:type="dxa"/>
          </w:tcPr>
          <w:p w:rsidR="00EF7F0A" w:rsidRDefault="006A1635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__118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человек</w:t>
            </w:r>
          </w:p>
        </w:tc>
      </w:tr>
    </w:tbl>
    <w:p w:rsidR="00FC2567" w:rsidRDefault="000E184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Получают горячее питание  </w:t>
      </w:r>
      <w:r w:rsidR="004C0A4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</w:t>
      </w:r>
      <w:r w:rsidR="0015078F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</w:t>
      </w:r>
      <w:r w:rsidR="004C0A4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DE3242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__49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человек</w:t>
      </w:r>
    </w:p>
    <w:p w:rsidR="004C0A41" w:rsidRDefault="004C0A4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361E4" w:rsidRPr="00FF644E" w:rsidRDefault="00D361E4" w:rsidP="00D36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</w:t>
      </w: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В общеобразовательном учреждении имеется:</w:t>
      </w:r>
    </w:p>
    <w:p w:rsidR="00D361E4" w:rsidRPr="00FF644E" w:rsidRDefault="00D361E4" w:rsidP="00D36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1"/>
        <w:gridCol w:w="7136"/>
        <w:gridCol w:w="1058"/>
      </w:tblGrid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пищеблока</w:t>
            </w:r>
          </w:p>
        </w:tc>
        <w:tc>
          <w:tcPr>
            <w:tcW w:w="0" w:type="auto"/>
            <w:hideMark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proofErr w:type="gram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</w:t>
            </w:r>
            <w:proofErr w:type="gram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Столовая, работающая на сырье</w:t>
            </w:r>
          </w:p>
        </w:tc>
        <w:tc>
          <w:tcPr>
            <w:tcW w:w="0" w:type="auto"/>
          </w:tcPr>
          <w:p w:rsidR="00D361E4" w:rsidRPr="00FF644E" w:rsidRDefault="006A1635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Столовая-</w:t>
            </w:r>
            <w:proofErr w:type="spellStart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доготовочная</w:t>
            </w:r>
            <w:proofErr w:type="spellEnd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работающая</w:t>
            </w:r>
            <w:proofErr w:type="gramEnd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 xml:space="preserve"> на полуфабрикатах)</w:t>
            </w:r>
          </w:p>
        </w:tc>
        <w:tc>
          <w:tcPr>
            <w:tcW w:w="0" w:type="auto"/>
          </w:tcPr>
          <w:p w:rsidR="00D361E4" w:rsidRPr="00FF644E" w:rsidRDefault="006A1635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Буфет-раздаточная</w:t>
            </w:r>
            <w:proofErr w:type="gramEnd"/>
          </w:p>
        </w:tc>
        <w:tc>
          <w:tcPr>
            <w:tcW w:w="0" w:type="auto"/>
          </w:tcPr>
          <w:p w:rsidR="00D361E4" w:rsidRPr="00FF644E" w:rsidRDefault="00DE3242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361E4" w:rsidRPr="00D361E4" w:rsidRDefault="005B2045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Арендованное помещение</w:t>
            </w:r>
          </w:p>
        </w:tc>
        <w:tc>
          <w:tcPr>
            <w:tcW w:w="0" w:type="auto"/>
          </w:tcPr>
          <w:p w:rsidR="00D361E4" w:rsidRPr="00FF644E" w:rsidRDefault="00DE3242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Помещение для приема пищи</w:t>
            </w:r>
          </w:p>
        </w:tc>
        <w:tc>
          <w:tcPr>
            <w:tcW w:w="0" w:type="auto"/>
          </w:tcPr>
          <w:p w:rsidR="00D361E4" w:rsidRDefault="00DE3242" w:rsidP="00D361E4">
            <w:pPr>
              <w:jc w:val="center"/>
            </w:pPr>
            <w:r>
              <w:t>да</w:t>
            </w:r>
          </w:p>
        </w:tc>
      </w:tr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Отсутствует все вышеперечисленное</w:t>
            </w:r>
          </w:p>
        </w:tc>
        <w:tc>
          <w:tcPr>
            <w:tcW w:w="0" w:type="auto"/>
          </w:tcPr>
          <w:p w:rsidR="00D361E4" w:rsidRDefault="00D361E4" w:rsidP="00D361E4">
            <w:pPr>
              <w:jc w:val="center"/>
            </w:pPr>
          </w:p>
        </w:tc>
      </w:tr>
    </w:tbl>
    <w:p w:rsidR="00D361E4" w:rsidRDefault="00D361E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B715B4" w:rsidRDefault="006C7851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2</w:t>
      </w:r>
      <w:r w:rsidR="00B715B4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Инженерное обеспечение пищеблока:</w:t>
      </w:r>
    </w:p>
    <w:p w:rsidR="00B715B4" w:rsidRPr="00FF644E" w:rsidRDefault="00B715B4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3990" w:type="pct"/>
        <w:tblLook w:val="04A0" w:firstRow="1" w:lastRow="0" w:firstColumn="1" w:lastColumn="0" w:noHBand="0" w:noVBand="1"/>
      </w:tblPr>
      <w:tblGrid>
        <w:gridCol w:w="6851"/>
        <w:gridCol w:w="1917"/>
      </w:tblGrid>
      <w:tr w:rsidR="00B715B4" w:rsidRPr="00FF644E" w:rsidTr="00E45773">
        <w:tc>
          <w:tcPr>
            <w:tcW w:w="11619" w:type="dxa"/>
            <w:gridSpan w:val="2"/>
            <w:hideMark/>
          </w:tcPr>
          <w:p w:rsidR="00B715B4" w:rsidRPr="00FF644E" w:rsidRDefault="00B715B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Водоснабжение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E147D6" w:rsidRDefault="00DE3242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скважина учреждения</w:t>
            </w:r>
          </w:p>
        </w:tc>
        <w:tc>
          <w:tcPr>
            <w:tcW w:w="2552" w:type="dxa"/>
          </w:tcPr>
          <w:p w:rsidR="00B715B4" w:rsidRPr="00E147D6" w:rsidRDefault="00DE3242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E45773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использован</w:t>
            </w:r>
            <w:r w:rsidR="00E45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других источников указать их</w:t>
            </w:r>
          </w:p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ведомственную принадлежность</w:t>
            </w:r>
          </w:p>
        </w:tc>
        <w:tc>
          <w:tcPr>
            <w:tcW w:w="2552" w:type="dxa"/>
          </w:tcPr>
          <w:p w:rsidR="00B715B4" w:rsidRPr="00E147D6" w:rsidRDefault="00DE3242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 привозная</w:t>
            </w:r>
          </w:p>
        </w:tc>
        <w:tc>
          <w:tcPr>
            <w:tcW w:w="2552" w:type="dxa"/>
          </w:tcPr>
          <w:p w:rsidR="00B715B4" w:rsidRPr="00E147D6" w:rsidRDefault="00DE3242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Горячее водоснабжение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0C08F5" w:rsidRDefault="00DE3242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котельная</w:t>
            </w:r>
          </w:p>
        </w:tc>
        <w:tc>
          <w:tcPr>
            <w:tcW w:w="2552" w:type="dxa"/>
          </w:tcPr>
          <w:p w:rsidR="00B715B4" w:rsidRPr="000C08F5" w:rsidRDefault="00DE3242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9067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водонагреватель</w:t>
            </w:r>
          </w:p>
        </w:tc>
        <w:tc>
          <w:tcPr>
            <w:tcW w:w="2552" w:type="dxa"/>
            <w:hideMark/>
          </w:tcPr>
          <w:p w:rsidR="00B715B4" w:rsidRPr="000C08F5" w:rsidRDefault="00DE3242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наличие 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резервного горячего водоснабжения</w:t>
            </w:r>
          </w:p>
        </w:tc>
        <w:tc>
          <w:tcPr>
            <w:tcW w:w="2552" w:type="dxa"/>
            <w:hideMark/>
          </w:tcPr>
          <w:p w:rsidR="00B715B4" w:rsidRPr="000C08F5" w:rsidRDefault="00DE3242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Отопление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0C08F5" w:rsidRDefault="00DE3242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котельная и пр.</w:t>
            </w:r>
          </w:p>
        </w:tc>
        <w:tc>
          <w:tcPr>
            <w:tcW w:w="2552" w:type="dxa"/>
          </w:tcPr>
          <w:p w:rsidR="00B715B4" w:rsidRPr="000C08F5" w:rsidRDefault="00DE3242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0C08F5" w:rsidRDefault="00DE3242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выгреб</w:t>
            </w:r>
          </w:p>
        </w:tc>
        <w:tc>
          <w:tcPr>
            <w:tcW w:w="2552" w:type="dxa"/>
          </w:tcPr>
          <w:p w:rsidR="00B715B4" w:rsidRPr="000C08F5" w:rsidRDefault="00DE3242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локальные очистные сооружения</w:t>
            </w:r>
          </w:p>
        </w:tc>
        <w:tc>
          <w:tcPr>
            <w:tcW w:w="2552" w:type="dxa"/>
          </w:tcPr>
          <w:p w:rsidR="00B715B4" w:rsidRPr="000C08F5" w:rsidRDefault="00DE3242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552" w:type="dxa"/>
          </w:tcPr>
          <w:p w:rsidR="00B715B4" w:rsidRPr="000C08F5" w:rsidRDefault="00DE3242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Вентиляция</w:t>
            </w:r>
          </w:p>
        </w:tc>
      </w:tr>
      <w:tr w:rsidR="00B715B4" w:rsidRPr="00FF644E" w:rsidTr="00E45773">
        <w:tc>
          <w:tcPr>
            <w:tcW w:w="9067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естественная</w:t>
            </w:r>
          </w:p>
        </w:tc>
        <w:tc>
          <w:tcPr>
            <w:tcW w:w="2552" w:type="dxa"/>
            <w:hideMark/>
          </w:tcPr>
          <w:p w:rsidR="00B715B4" w:rsidRPr="000C08F5" w:rsidRDefault="00DE3242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механическая</w:t>
            </w:r>
          </w:p>
        </w:tc>
        <w:tc>
          <w:tcPr>
            <w:tcW w:w="2552" w:type="dxa"/>
          </w:tcPr>
          <w:p w:rsidR="00B715B4" w:rsidRPr="00FF644E" w:rsidRDefault="00DE3242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:rsidR="00B715B4" w:rsidRDefault="00B715B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B715B4" w:rsidRDefault="006C7851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3</w:t>
      </w:r>
      <w:r w:rsidR="00B715B4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Для перевозки</w:t>
      </w:r>
      <w:r w:rsidR="00B715B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продуктов питания используется:</w:t>
      </w:r>
    </w:p>
    <w:p w:rsidR="00B715B4" w:rsidRPr="00FF644E" w:rsidRDefault="00B715B4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5"/>
        <w:gridCol w:w="9095"/>
        <w:gridCol w:w="1058"/>
      </w:tblGrid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B715B4" w:rsidRPr="00FF644E" w:rsidRDefault="00094C39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hideMark/>
          </w:tcPr>
          <w:p w:rsidR="00B715B4" w:rsidRPr="00FF644E" w:rsidRDefault="00B715B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proofErr w:type="gram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</w:t>
            </w:r>
            <w:proofErr w:type="gram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B715B4" w:rsidRPr="00FF644E" w:rsidTr="00AE1BD3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школы</w:t>
            </w:r>
          </w:p>
        </w:tc>
        <w:tc>
          <w:tcPr>
            <w:tcW w:w="0" w:type="auto"/>
          </w:tcPr>
          <w:p w:rsidR="00B715B4" w:rsidRPr="00FF644E" w:rsidRDefault="00DE3242" w:rsidP="00997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AE1BD3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организации общественного питания, обслуживающей школу</w:t>
            </w:r>
          </w:p>
        </w:tc>
        <w:tc>
          <w:tcPr>
            <w:tcW w:w="0" w:type="auto"/>
          </w:tcPr>
          <w:p w:rsidR="00B715B4" w:rsidRPr="00FF644E" w:rsidRDefault="00DE3242" w:rsidP="00997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организаций - поставщиков пищевых продуктов</w:t>
            </w:r>
          </w:p>
        </w:tc>
        <w:tc>
          <w:tcPr>
            <w:tcW w:w="0" w:type="auto"/>
          </w:tcPr>
          <w:p w:rsidR="00B715B4" w:rsidRDefault="00DE3242" w:rsidP="009970B0">
            <w:pPr>
              <w:jc w:val="center"/>
            </w:pPr>
            <w:r>
              <w:t>нет</w:t>
            </w:r>
          </w:p>
        </w:tc>
      </w:tr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Специализированный транспорт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обслуживающего</w:t>
            </w:r>
            <w:proofErr w:type="gramEnd"/>
            <w:r w:rsidRPr="00B715B4">
              <w:rPr>
                <w:rFonts w:ascii="Times New Roman" w:hAnsi="Times New Roman" w:cs="Times New Roman"/>
                <w:sz w:val="28"/>
                <w:szCs w:val="28"/>
              </w:rPr>
              <w:t xml:space="preserve"> школу</w:t>
            </w:r>
          </w:p>
        </w:tc>
        <w:tc>
          <w:tcPr>
            <w:tcW w:w="0" w:type="auto"/>
          </w:tcPr>
          <w:p w:rsidR="00B715B4" w:rsidRDefault="00DE3242" w:rsidP="009970B0">
            <w:pPr>
              <w:jc w:val="center"/>
            </w:pPr>
            <w:r>
              <w:t>нет</w:t>
            </w:r>
          </w:p>
        </w:tc>
      </w:tr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отсутствует</w:t>
            </w:r>
          </w:p>
        </w:tc>
        <w:tc>
          <w:tcPr>
            <w:tcW w:w="0" w:type="auto"/>
          </w:tcPr>
          <w:p w:rsidR="00B715B4" w:rsidRDefault="00DE3242" w:rsidP="009970B0">
            <w:pPr>
              <w:jc w:val="center"/>
            </w:pPr>
            <w:r>
              <w:t>нет</w:t>
            </w:r>
          </w:p>
        </w:tc>
      </w:tr>
    </w:tbl>
    <w:p w:rsidR="006C7851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715B4" w:rsidRPr="00094C39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4</w:t>
      </w:r>
      <w:r w:rsidR="00094C39" w:rsidRPr="00094C3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 Характеристика пищеблока.</w:t>
      </w:r>
    </w:p>
    <w:p w:rsidR="00094C39" w:rsidRDefault="00094C3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1096"/>
        <w:gridCol w:w="2510"/>
        <w:gridCol w:w="917"/>
        <w:gridCol w:w="993"/>
        <w:gridCol w:w="1134"/>
        <w:gridCol w:w="891"/>
        <w:gridCol w:w="1625"/>
      </w:tblGrid>
      <w:tr w:rsidR="00CC37AF" w:rsidRPr="00CC37AF" w:rsidTr="00F042A0">
        <w:trPr>
          <w:trHeight w:val="1323"/>
          <w:jc w:val="center"/>
        </w:trPr>
        <w:tc>
          <w:tcPr>
            <w:tcW w:w="1822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Набор</w:t>
            </w:r>
          </w:p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помещений</w:t>
            </w:r>
          </w:p>
        </w:tc>
        <w:tc>
          <w:tcPr>
            <w:tcW w:w="1096" w:type="dxa"/>
            <w:vAlign w:val="center"/>
          </w:tcPr>
          <w:p w:rsidR="004052D7" w:rsidRPr="00CC37AF" w:rsidRDefault="004052D7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Пл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щадь</w:t>
            </w:r>
            <w:r w:rsidR="00094C39" w:rsidRPr="00CC37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CC37A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AE1BD3" w:rsidRDefault="00AE1BD3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94C39" w:rsidRPr="00CC37AF">
              <w:rPr>
                <w:rFonts w:ascii="Times New Roman" w:hAnsi="Times New Roman" w:cs="Times New Roman"/>
                <w:sz w:val="26"/>
                <w:szCs w:val="26"/>
              </w:rPr>
              <w:t>борудования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94C39" w:rsidRPr="00CC37AF" w:rsidRDefault="00AE1BD3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3">
              <w:rPr>
                <w:rFonts w:ascii="Times New Roman" w:hAnsi="Times New Roman" w:cs="Times New Roman"/>
                <w:b/>
                <w:sz w:val="26"/>
                <w:szCs w:val="26"/>
              </w:rPr>
              <w:t>(фактическое наличие)</w:t>
            </w:r>
          </w:p>
        </w:tc>
        <w:tc>
          <w:tcPr>
            <w:tcW w:w="917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Кол-во шт.</w:t>
            </w:r>
          </w:p>
        </w:tc>
        <w:tc>
          <w:tcPr>
            <w:tcW w:w="993" w:type="dxa"/>
            <w:vAlign w:val="center"/>
          </w:tcPr>
          <w:p w:rsidR="00CC37AF" w:rsidRPr="00CC37AF" w:rsidRDefault="00CC37AF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F042A0" w:rsidRDefault="00F042A0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C37AF" w:rsidRPr="00CC37A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пус</w:t>
            </w:r>
            <w:proofErr w:type="spellEnd"/>
          </w:p>
          <w:p w:rsidR="00CC37AF" w:rsidRPr="00CC37AF" w:rsidRDefault="00F042A0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r w:rsidR="00CC37AF" w:rsidRPr="00CC37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94C39" w:rsidRPr="00CC37AF" w:rsidRDefault="004052D7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Дата по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ключ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% и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ности</w:t>
            </w: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Недоста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щее обор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дование с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гласно тр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бованиям СанПиН</w:t>
            </w:r>
            <w:r w:rsidR="004052D7"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(наименов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ние, кол-во штук)</w:t>
            </w: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Обеденный зал</w:t>
            </w:r>
          </w:p>
        </w:tc>
        <w:tc>
          <w:tcPr>
            <w:tcW w:w="1096" w:type="dxa"/>
            <w:vMerge w:val="restart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Столы обеденные</w:t>
            </w:r>
          </w:p>
        </w:tc>
        <w:tc>
          <w:tcPr>
            <w:tcW w:w="917" w:type="dxa"/>
            <w:vAlign w:val="center"/>
          </w:tcPr>
          <w:p w:rsidR="00094C39" w:rsidRPr="00CC37AF" w:rsidRDefault="00DE3242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3" w:type="dxa"/>
            <w:vAlign w:val="center"/>
          </w:tcPr>
          <w:p w:rsidR="00094C39" w:rsidRPr="00CC37AF" w:rsidRDefault="006A1635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1134" w:type="dxa"/>
            <w:vAlign w:val="center"/>
          </w:tcPr>
          <w:p w:rsidR="00094C39" w:rsidRPr="00CC37AF" w:rsidRDefault="006A1635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891" w:type="dxa"/>
            <w:vAlign w:val="center"/>
          </w:tcPr>
          <w:p w:rsidR="00094C39" w:rsidRPr="00CC37AF" w:rsidRDefault="006A1635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625" w:type="dxa"/>
            <w:vAlign w:val="center"/>
          </w:tcPr>
          <w:p w:rsidR="00094C39" w:rsidRPr="00CC37AF" w:rsidRDefault="006A1635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Стулья</w:t>
            </w:r>
          </w:p>
        </w:tc>
        <w:tc>
          <w:tcPr>
            <w:tcW w:w="917" w:type="dxa"/>
            <w:vAlign w:val="center"/>
          </w:tcPr>
          <w:p w:rsidR="00094C39" w:rsidRPr="00CC37AF" w:rsidRDefault="006A1635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3" w:type="dxa"/>
            <w:vAlign w:val="center"/>
          </w:tcPr>
          <w:p w:rsidR="00094C39" w:rsidRPr="00CC37AF" w:rsidRDefault="006A1635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1134" w:type="dxa"/>
            <w:vAlign w:val="center"/>
          </w:tcPr>
          <w:p w:rsidR="00094C39" w:rsidRPr="00CC37AF" w:rsidRDefault="006A1635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891" w:type="dxa"/>
            <w:vAlign w:val="center"/>
          </w:tcPr>
          <w:p w:rsidR="00094C39" w:rsidRPr="00CC37AF" w:rsidRDefault="006A1635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625" w:type="dxa"/>
            <w:vAlign w:val="center"/>
          </w:tcPr>
          <w:p w:rsidR="00094C39" w:rsidRPr="00CC37AF" w:rsidRDefault="006A1635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Раковины для м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тья рук</w:t>
            </w:r>
          </w:p>
        </w:tc>
        <w:tc>
          <w:tcPr>
            <w:tcW w:w="917" w:type="dxa"/>
            <w:vAlign w:val="center"/>
          </w:tcPr>
          <w:p w:rsidR="00094C39" w:rsidRPr="00CC37AF" w:rsidRDefault="006A1635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:rsidR="00094C39" w:rsidRPr="00CC37AF" w:rsidRDefault="006A1635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1134" w:type="dxa"/>
            <w:vAlign w:val="center"/>
          </w:tcPr>
          <w:p w:rsidR="00094C39" w:rsidRPr="00CC37AF" w:rsidRDefault="006A1635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891" w:type="dxa"/>
            <w:vAlign w:val="center"/>
          </w:tcPr>
          <w:p w:rsidR="00094C39" w:rsidRPr="00CC37AF" w:rsidRDefault="006A1635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625" w:type="dxa"/>
            <w:vAlign w:val="center"/>
          </w:tcPr>
          <w:p w:rsidR="00094C39" w:rsidRPr="00CC37AF" w:rsidRDefault="006A1635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CC37AF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Электрополотенца</w:t>
            </w:r>
            <w:proofErr w:type="spellEnd"/>
          </w:p>
        </w:tc>
        <w:tc>
          <w:tcPr>
            <w:tcW w:w="917" w:type="dxa"/>
            <w:vAlign w:val="center"/>
          </w:tcPr>
          <w:p w:rsidR="00094C39" w:rsidRPr="00CC37AF" w:rsidRDefault="006A1635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6A1635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094C39" w:rsidRPr="00CC37AF" w:rsidRDefault="00B05ED1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Раздаточная зона</w:t>
            </w:r>
          </w:p>
        </w:tc>
        <w:tc>
          <w:tcPr>
            <w:tcW w:w="1096" w:type="dxa"/>
            <w:vMerge w:val="restart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Мармит 1-х блюд</w:t>
            </w:r>
          </w:p>
        </w:tc>
        <w:tc>
          <w:tcPr>
            <w:tcW w:w="917" w:type="dxa"/>
            <w:vAlign w:val="center"/>
          </w:tcPr>
          <w:p w:rsidR="00094C39" w:rsidRPr="00CC37AF" w:rsidRDefault="006A1635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6A1635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Мармит 2-</w:t>
            </w:r>
            <w:r w:rsidR="00197E50"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блюд</w:t>
            </w:r>
          </w:p>
        </w:tc>
        <w:tc>
          <w:tcPr>
            <w:tcW w:w="917" w:type="dxa"/>
            <w:vAlign w:val="center"/>
          </w:tcPr>
          <w:p w:rsidR="00094C39" w:rsidRPr="00CC37AF" w:rsidRDefault="006A1635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6A1635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Мармит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-х блюд</w:t>
            </w:r>
          </w:p>
        </w:tc>
        <w:tc>
          <w:tcPr>
            <w:tcW w:w="917" w:type="dxa"/>
            <w:vAlign w:val="center"/>
          </w:tcPr>
          <w:p w:rsidR="00197E50" w:rsidRPr="00CC37AF" w:rsidRDefault="006A163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6A1635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Холодильный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лавок</w:t>
            </w:r>
          </w:p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(витрина, секция)</w:t>
            </w:r>
          </w:p>
        </w:tc>
        <w:tc>
          <w:tcPr>
            <w:tcW w:w="917" w:type="dxa"/>
            <w:vAlign w:val="center"/>
          </w:tcPr>
          <w:p w:rsidR="00197E50" w:rsidRPr="00CC37AF" w:rsidRDefault="006A163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F74FB7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Прилавок нейтрал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197E50" w:rsidRPr="00CC37AF" w:rsidRDefault="006A163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F74FB7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Прилаво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для 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ловых</w:t>
            </w:r>
          </w:p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приборов</w:t>
            </w:r>
          </w:p>
        </w:tc>
        <w:tc>
          <w:tcPr>
            <w:tcW w:w="917" w:type="dxa"/>
            <w:vAlign w:val="center"/>
          </w:tcPr>
          <w:p w:rsidR="00197E50" w:rsidRPr="00CC37AF" w:rsidRDefault="006A163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F74FB7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Горячий цех</w:t>
            </w:r>
          </w:p>
        </w:tc>
        <w:tc>
          <w:tcPr>
            <w:tcW w:w="1096" w:type="dxa"/>
            <w:vMerge w:val="restart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Плита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электрич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ская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4-х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конф</w:t>
            </w:r>
            <w:proofErr w:type="spellEnd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197E50" w:rsidRPr="00CC37AF" w:rsidRDefault="006A163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F74FB7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Жарочный</w:t>
            </w:r>
            <w:r w:rsidR="00E8400E">
              <w:rPr>
                <w:rFonts w:ascii="Times New Roman" w:hAnsi="Times New Roman" w:cs="Times New Roman"/>
                <w:sz w:val="26"/>
                <w:szCs w:val="26"/>
              </w:rPr>
              <w:t xml:space="preserve"> (дух</w:t>
            </w:r>
            <w:r w:rsidR="00E8400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8400E">
              <w:rPr>
                <w:rFonts w:ascii="Times New Roman" w:hAnsi="Times New Roman" w:cs="Times New Roman"/>
                <w:sz w:val="26"/>
                <w:szCs w:val="26"/>
              </w:rPr>
              <w:t>вой)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шкаф</w:t>
            </w:r>
          </w:p>
        </w:tc>
        <w:tc>
          <w:tcPr>
            <w:tcW w:w="917" w:type="dxa"/>
            <w:vAlign w:val="center"/>
          </w:tcPr>
          <w:p w:rsidR="00197E50" w:rsidRPr="00CC37AF" w:rsidRDefault="006A163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F74FB7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Котел пищеваро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197E50" w:rsidRPr="00CC37AF" w:rsidRDefault="006A163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F74FB7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E8400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Электрическая 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ворода</w:t>
            </w:r>
          </w:p>
        </w:tc>
        <w:tc>
          <w:tcPr>
            <w:tcW w:w="917" w:type="dxa"/>
            <w:vAlign w:val="center"/>
          </w:tcPr>
          <w:p w:rsidR="00197E50" w:rsidRPr="00CC37AF" w:rsidRDefault="006A163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F74FB7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197E50" w:rsidRPr="00CC37AF" w:rsidRDefault="001D793D" w:rsidP="001D79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AD0259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Пароконвектомат</w:t>
            </w:r>
            <w:proofErr w:type="spellEnd"/>
          </w:p>
        </w:tc>
        <w:tc>
          <w:tcPr>
            <w:tcW w:w="917" w:type="dxa"/>
            <w:vAlign w:val="center"/>
          </w:tcPr>
          <w:p w:rsidR="00197E50" w:rsidRPr="00CC37AF" w:rsidRDefault="006A163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AD0259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B418B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Столы произво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ственные</w:t>
            </w:r>
          </w:p>
        </w:tc>
        <w:tc>
          <w:tcPr>
            <w:tcW w:w="917" w:type="dxa"/>
            <w:vAlign w:val="center"/>
          </w:tcPr>
          <w:p w:rsidR="007B418B" w:rsidRPr="00CC37AF" w:rsidRDefault="001D793D" w:rsidP="001D79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3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B418B" w:rsidRPr="00CC37AF" w:rsidRDefault="00AD0259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57FB7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1-о или 2-х секционная</w:t>
            </w:r>
          </w:p>
        </w:tc>
        <w:tc>
          <w:tcPr>
            <w:tcW w:w="917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57FB7" w:rsidRDefault="00AD0259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D530F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Универсальный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ханический привод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 xml:space="preserve"> для готовой пр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917" w:type="dxa"/>
            <w:vAlign w:val="center"/>
          </w:tcPr>
          <w:p w:rsidR="00197E50" w:rsidRPr="00CC37AF" w:rsidRDefault="006A163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C40E43" w:rsidRPr="00CC37AF" w:rsidRDefault="00197E50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овощерезател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ная машина с пр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тирочной насадкой и мясорубка для г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товой продукции</w:t>
            </w:r>
          </w:p>
        </w:tc>
        <w:tc>
          <w:tcPr>
            <w:tcW w:w="917" w:type="dxa"/>
            <w:vAlign w:val="center"/>
          </w:tcPr>
          <w:p w:rsidR="00C40E43" w:rsidRPr="00CC37AF" w:rsidRDefault="006A163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C40E43" w:rsidRPr="00CC37AF" w:rsidRDefault="00C40E43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40E43" w:rsidRPr="00CC37AF" w:rsidRDefault="00C40E43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AD0259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 xml:space="preserve"> для готовой пр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917" w:type="dxa"/>
            <w:vAlign w:val="center"/>
          </w:tcPr>
          <w:p w:rsidR="00197E50" w:rsidRPr="00CC37AF" w:rsidRDefault="006A163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AD0259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530FE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 (для проб)</w:t>
            </w:r>
          </w:p>
        </w:tc>
        <w:tc>
          <w:tcPr>
            <w:tcW w:w="917" w:type="dxa"/>
            <w:vAlign w:val="center"/>
          </w:tcPr>
          <w:p w:rsidR="00D530FE" w:rsidRPr="00CC37AF" w:rsidRDefault="006A1635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D530FE" w:rsidRPr="00CC37AF" w:rsidRDefault="00AD0259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Миксер 10-20л</w:t>
            </w:r>
          </w:p>
        </w:tc>
        <w:tc>
          <w:tcPr>
            <w:tcW w:w="917" w:type="dxa"/>
            <w:vAlign w:val="center"/>
          </w:tcPr>
          <w:p w:rsidR="00197E50" w:rsidRPr="00CC37AF" w:rsidRDefault="006A163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AD0259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Тележка сервир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вочная</w:t>
            </w:r>
          </w:p>
        </w:tc>
        <w:tc>
          <w:tcPr>
            <w:tcW w:w="917" w:type="dxa"/>
            <w:vAlign w:val="center"/>
          </w:tcPr>
          <w:p w:rsidR="00197E50" w:rsidRPr="00CC37AF" w:rsidRDefault="006A163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AD0259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Тележка для сбора грязной посуды</w:t>
            </w:r>
          </w:p>
        </w:tc>
        <w:tc>
          <w:tcPr>
            <w:tcW w:w="917" w:type="dxa"/>
            <w:vAlign w:val="center"/>
          </w:tcPr>
          <w:p w:rsidR="00197E50" w:rsidRPr="00CC37AF" w:rsidRDefault="006A163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AD0259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Хлеборезка</w:t>
            </w:r>
          </w:p>
        </w:tc>
        <w:tc>
          <w:tcPr>
            <w:tcW w:w="917" w:type="dxa"/>
            <w:vAlign w:val="center"/>
          </w:tcPr>
          <w:p w:rsidR="00197E50" w:rsidRPr="00CC37AF" w:rsidRDefault="006A163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AD0259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C40E43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Шкаф </w:t>
            </w:r>
            <w:r w:rsidR="00197E50" w:rsidRPr="00CC37AF">
              <w:rPr>
                <w:rFonts w:ascii="Times New Roman" w:hAnsi="Times New Roman" w:cs="Times New Roman"/>
                <w:sz w:val="26"/>
                <w:szCs w:val="26"/>
              </w:rPr>
              <w:t>для хранения хлеба</w:t>
            </w:r>
          </w:p>
        </w:tc>
        <w:tc>
          <w:tcPr>
            <w:tcW w:w="917" w:type="dxa"/>
            <w:vAlign w:val="center"/>
          </w:tcPr>
          <w:p w:rsidR="00197E50" w:rsidRPr="00CC37AF" w:rsidRDefault="006A163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AD0259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Подставки под к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хонный инвентарь</w:t>
            </w:r>
          </w:p>
        </w:tc>
        <w:tc>
          <w:tcPr>
            <w:tcW w:w="917" w:type="dxa"/>
            <w:vAlign w:val="center"/>
          </w:tcPr>
          <w:p w:rsidR="00197E50" w:rsidRPr="00CC37AF" w:rsidRDefault="006A1635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AD0259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0E43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:rsidR="00C40E43" w:rsidRPr="00CC37AF" w:rsidRDefault="006A1635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C40E43" w:rsidRPr="00CC37AF" w:rsidRDefault="00AD0259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57FB7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57FB7" w:rsidRDefault="00157FB7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157FB7" w:rsidRPr="00CC37AF" w:rsidRDefault="001D793D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57FB7" w:rsidRDefault="00AD0259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40E43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917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Холодный цех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1D79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574134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Универсальный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ханический привод </w:t>
            </w:r>
          </w:p>
        </w:tc>
        <w:tc>
          <w:tcPr>
            <w:tcW w:w="917" w:type="dxa"/>
            <w:vAlign w:val="center"/>
          </w:tcPr>
          <w:p w:rsidR="00EE09B6" w:rsidRPr="00CC37AF" w:rsidRDefault="00574134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или овощерезател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ная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574134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Бактерицидная установка</w:t>
            </w:r>
          </w:p>
        </w:tc>
        <w:tc>
          <w:tcPr>
            <w:tcW w:w="917" w:type="dxa"/>
            <w:vAlign w:val="center"/>
          </w:tcPr>
          <w:p w:rsidR="00EE09B6" w:rsidRPr="00CC37AF" w:rsidRDefault="00574134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Доготово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цех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57413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57413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 с прот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рочной насадкой и мясорубка для гот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вой продукции</w:t>
            </w:r>
          </w:p>
        </w:tc>
        <w:tc>
          <w:tcPr>
            <w:tcW w:w="917" w:type="dxa"/>
            <w:vAlign w:val="center"/>
          </w:tcPr>
          <w:p w:rsidR="00EE09B6" w:rsidRPr="00CC37AF" w:rsidRDefault="0057413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 и мясору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 для сырой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917" w:type="dxa"/>
            <w:vAlign w:val="center"/>
          </w:tcPr>
          <w:p w:rsidR="00EE09B6" w:rsidRPr="00CC37AF" w:rsidRDefault="0057413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1D79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Мучной цех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Тестомесильная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57413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Пекарский шкаф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для обработки яйца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секционная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или Моечная ванна 1-о секционная</w:t>
            </w:r>
          </w:p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2 емкости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Овоскоп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Мясо-рыбный</w:t>
            </w:r>
            <w:proofErr w:type="gramEnd"/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цех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Электропривод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сырой</w:t>
            </w:r>
          </w:p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продукции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электромяс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рубка</w:t>
            </w:r>
            <w:proofErr w:type="spellEnd"/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Полка для разд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лочных досок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Овощной цех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(первичной обработки)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AD0259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Картофеле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очист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Овощной цех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(вторичной обработки)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A81424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Моечная</w:t>
            </w:r>
          </w:p>
          <w:p w:rsidR="00EE09B6" w:rsidRPr="00D530FE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кухонной п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суды и инве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таря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E91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Водонагреватель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Моечная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столовой п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суды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 для сбора 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ходов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для столовой посуды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2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для стаканов и столовых приборов</w:t>
            </w:r>
          </w:p>
        </w:tc>
        <w:tc>
          <w:tcPr>
            <w:tcW w:w="917" w:type="dxa"/>
            <w:vAlign w:val="center"/>
          </w:tcPr>
          <w:p w:rsidR="00EE09B6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Посудомоечная м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шина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(шкаф) для хранения столовой посуды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 (шкаф) для хранения стаканов</w:t>
            </w:r>
          </w:p>
        </w:tc>
        <w:tc>
          <w:tcPr>
            <w:tcW w:w="917" w:type="dxa"/>
            <w:vAlign w:val="center"/>
          </w:tcPr>
          <w:p w:rsidR="00EE09B6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Водонагреватель проточный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Помещение для обработки и хранения уборочного инвентаря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для уборо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ного инвентаря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Душевой поддон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66D7A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Шкаф для хранения моющих и дези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фицирующих средств</w:t>
            </w:r>
          </w:p>
        </w:tc>
        <w:tc>
          <w:tcPr>
            <w:tcW w:w="917" w:type="dxa"/>
            <w:vAlign w:val="center"/>
          </w:tcPr>
          <w:p w:rsidR="00466D7A" w:rsidRPr="00CC37AF" w:rsidRDefault="001D793D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466D7A" w:rsidRPr="00CC37AF" w:rsidRDefault="00BA345B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66D7A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466D7A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466D7A" w:rsidRPr="00CC37AF" w:rsidRDefault="001D793D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Склад </w:t>
            </w:r>
            <w:proofErr w:type="gram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хранения овощей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Контейнер для хр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нения и транспо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тировки овощей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Стеллажи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Подтоварники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Склад </w:t>
            </w:r>
            <w:proofErr w:type="gram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сыпучих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продуктов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Стеллажи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Подтоварники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Склад для хранения 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ропортящихся продуктов</w:t>
            </w:r>
          </w:p>
        </w:tc>
        <w:tc>
          <w:tcPr>
            <w:tcW w:w="1096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Загрузочная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продуктов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товарные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1D793D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BA345B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Складские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1096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94C39" w:rsidRDefault="00094C3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5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Характеристика бытовых помещений для сотрудников пищеблока: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901"/>
        <w:gridCol w:w="1668"/>
        <w:gridCol w:w="4419"/>
      </w:tblGrid>
      <w:tr w:rsidR="00094C39" w:rsidRPr="00FF644E" w:rsidTr="00094C39">
        <w:tc>
          <w:tcPr>
            <w:tcW w:w="6799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</w:t>
            </w:r>
            <w:proofErr w:type="gramStart"/>
            <w:r w:rsidRPr="00094C3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5918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</w:t>
            </w: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</w:t>
            </w:r>
            <w:proofErr w:type="gram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</w:t>
            </w:r>
            <w:proofErr w:type="spell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сотрудников пищеблока</w:t>
            </w:r>
          </w:p>
        </w:tc>
        <w:tc>
          <w:tcPr>
            <w:tcW w:w="1843" w:type="dxa"/>
          </w:tcPr>
          <w:p w:rsidR="00094C39" w:rsidRPr="00FF644E" w:rsidRDefault="00094C39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94C39" w:rsidRPr="00094C39" w:rsidRDefault="009764B4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Гардеробная персонала</w:t>
            </w:r>
          </w:p>
        </w:tc>
        <w:tc>
          <w:tcPr>
            <w:tcW w:w="1843" w:type="dxa"/>
          </w:tcPr>
          <w:p w:rsidR="00094C39" w:rsidRPr="00FF644E" w:rsidRDefault="00094C39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94C39" w:rsidRPr="00094C39" w:rsidRDefault="009764B4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Душевые для сотрудников пищеблока</w:t>
            </w:r>
          </w:p>
        </w:tc>
        <w:tc>
          <w:tcPr>
            <w:tcW w:w="1843" w:type="dxa"/>
          </w:tcPr>
          <w:p w:rsidR="00094C39" w:rsidRPr="00FF644E" w:rsidRDefault="00094C39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94C39" w:rsidRPr="00094C39" w:rsidRDefault="009764B4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Стирка </w:t>
            </w:r>
            <w:proofErr w:type="spell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</w:t>
            </w:r>
            <w:proofErr w:type="gram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дежды</w:t>
            </w:r>
            <w:proofErr w:type="spell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/где, кем, что для этого имеется</w:t>
            </w:r>
          </w:p>
        </w:tc>
        <w:tc>
          <w:tcPr>
            <w:tcW w:w="1843" w:type="dxa"/>
          </w:tcPr>
          <w:p w:rsidR="00094C39" w:rsidRPr="00FF644E" w:rsidRDefault="00094C39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94C39" w:rsidRPr="00FF644E" w:rsidRDefault="009764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B715B4" w:rsidRDefault="00B715B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lastRenderedPageBreak/>
        <w:t>6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Штатное расписание: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100"/>
        <w:gridCol w:w="883"/>
        <w:gridCol w:w="2385"/>
        <w:gridCol w:w="2271"/>
        <w:gridCol w:w="1736"/>
        <w:gridCol w:w="1613"/>
      </w:tblGrid>
      <w:tr w:rsidR="00094C39" w:rsidRPr="00FF644E" w:rsidTr="00E4577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ст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онный разряд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раб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по сп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циальности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оформле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личной медици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кни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Поваров</w:t>
            </w:r>
          </w:p>
        </w:tc>
        <w:tc>
          <w:tcPr>
            <w:tcW w:w="1725" w:type="dxa"/>
          </w:tcPr>
          <w:p w:rsidR="00094C39" w:rsidRPr="00FF644E" w:rsidRDefault="005C56F8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5C56F8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25" w:type="dxa"/>
          </w:tcPr>
          <w:p w:rsidR="00094C39" w:rsidRPr="00FF644E" w:rsidRDefault="005C56F8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</w:t>
            </w: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Рабочих</w:t>
            </w:r>
          </w:p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ни/помощники повара</w:t>
            </w:r>
          </w:p>
        </w:tc>
        <w:tc>
          <w:tcPr>
            <w:tcW w:w="1725" w:type="dxa"/>
          </w:tcPr>
          <w:p w:rsidR="00094C39" w:rsidRPr="00FF644E" w:rsidRDefault="005C56F8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5C56F8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25" w:type="dxa"/>
          </w:tcPr>
          <w:p w:rsidR="00094C39" w:rsidRPr="00FF644E" w:rsidRDefault="005C56F8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</w:t>
            </w: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Официантов</w:t>
            </w:r>
          </w:p>
        </w:tc>
        <w:tc>
          <w:tcPr>
            <w:tcW w:w="1725" w:type="dxa"/>
          </w:tcPr>
          <w:p w:rsidR="00094C39" w:rsidRPr="00FF644E" w:rsidRDefault="005C56F8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Других рабо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ников п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щеблока/ </w:t>
            </w:r>
            <w:proofErr w:type="spell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домойщицы</w:t>
            </w:r>
            <w:proofErr w:type="spellEnd"/>
          </w:p>
        </w:tc>
        <w:tc>
          <w:tcPr>
            <w:tcW w:w="1725" w:type="dxa"/>
          </w:tcPr>
          <w:p w:rsidR="00094C39" w:rsidRPr="00FF644E" w:rsidRDefault="005C56F8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Технических работников/ уборщицы</w:t>
            </w:r>
          </w:p>
        </w:tc>
        <w:tc>
          <w:tcPr>
            <w:tcW w:w="1725" w:type="dxa"/>
          </w:tcPr>
          <w:p w:rsidR="00094C39" w:rsidRPr="00FF644E" w:rsidRDefault="005C56F8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7851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7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Персонал пищеблока входит в штатное расписание: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4331" w:type="pct"/>
        <w:tblLook w:val="04A0" w:firstRow="1" w:lastRow="0" w:firstColumn="1" w:lastColumn="0" w:noHBand="0" w:noVBand="1"/>
      </w:tblPr>
      <w:tblGrid>
        <w:gridCol w:w="988"/>
        <w:gridCol w:w="5974"/>
        <w:gridCol w:w="2556"/>
      </w:tblGrid>
      <w:tr w:rsidR="00094C39" w:rsidRPr="00FF644E" w:rsidTr="006C7851">
        <w:tc>
          <w:tcPr>
            <w:tcW w:w="1211" w:type="dxa"/>
            <w:hideMark/>
          </w:tcPr>
          <w:p w:rsidR="00094C39" w:rsidRPr="00FF644E" w:rsidRDefault="00EE09B6" w:rsidP="00EE09B6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998" w:type="dxa"/>
            <w:hideMark/>
          </w:tcPr>
          <w:p w:rsidR="00094C39" w:rsidRPr="00FF644E" w:rsidRDefault="00EE09B6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Учреждение, организация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3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proofErr w:type="gram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</w:t>
            </w:r>
            <w:proofErr w:type="gram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6C7851" w:rsidRPr="00FF644E" w:rsidTr="006C7851">
        <w:tc>
          <w:tcPr>
            <w:tcW w:w="1211" w:type="dxa"/>
            <w:hideMark/>
          </w:tcPr>
          <w:p w:rsidR="006C7851" w:rsidRPr="00FF644E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98" w:type="dxa"/>
            <w:hideMark/>
          </w:tcPr>
          <w:p w:rsidR="006C7851" w:rsidRPr="006C7851" w:rsidRDefault="006C7851" w:rsidP="006C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3403" w:type="dxa"/>
            <w:hideMark/>
          </w:tcPr>
          <w:p w:rsidR="006C7851" w:rsidRPr="00FF644E" w:rsidRDefault="005C56F8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6C7851" w:rsidRPr="00FF644E" w:rsidTr="006C7851">
        <w:tc>
          <w:tcPr>
            <w:tcW w:w="1211" w:type="dxa"/>
            <w:hideMark/>
          </w:tcPr>
          <w:p w:rsidR="006C7851" w:rsidRPr="00FF644E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98" w:type="dxa"/>
            <w:hideMark/>
          </w:tcPr>
          <w:p w:rsidR="006C7851" w:rsidRPr="006C7851" w:rsidRDefault="006C7851" w:rsidP="006C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851">
              <w:rPr>
                <w:rFonts w:ascii="Times New Roman" w:hAnsi="Times New Roman" w:cs="Times New Roman"/>
                <w:sz w:val="28"/>
                <w:szCs w:val="28"/>
              </w:rPr>
              <w:t>Организации общественного питания, обсл</w:t>
            </w:r>
            <w:r w:rsidRPr="006C785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C7851">
              <w:rPr>
                <w:rFonts w:ascii="Times New Roman" w:hAnsi="Times New Roman" w:cs="Times New Roman"/>
                <w:sz w:val="28"/>
                <w:szCs w:val="28"/>
              </w:rPr>
              <w:t>живающего школу</w:t>
            </w:r>
          </w:p>
        </w:tc>
        <w:tc>
          <w:tcPr>
            <w:tcW w:w="3403" w:type="dxa"/>
            <w:hideMark/>
          </w:tcPr>
          <w:p w:rsidR="006C7851" w:rsidRPr="00FF644E" w:rsidRDefault="005C56F8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094C39" w:rsidRPr="00FF644E" w:rsidTr="006C7851">
        <w:tc>
          <w:tcPr>
            <w:tcW w:w="1211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98" w:type="dxa"/>
            <w:hideMark/>
          </w:tcPr>
          <w:p w:rsidR="00094C39" w:rsidRPr="00FF644E" w:rsidRDefault="006C7851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Индивидуального предпринимателя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обслуж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вающего школу</w:t>
            </w:r>
          </w:p>
        </w:tc>
        <w:tc>
          <w:tcPr>
            <w:tcW w:w="3403" w:type="dxa"/>
            <w:hideMark/>
          </w:tcPr>
          <w:p w:rsidR="00094C39" w:rsidRPr="00FF644E" w:rsidRDefault="005C56F8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6C7851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E652E5" w:rsidRPr="006C7851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 w:rsidRP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8</w:t>
      </w:r>
      <w:r w:rsidR="00E652E5" w:rsidRP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Питание детей в общеобразовательном учреждении:</w:t>
      </w:r>
    </w:p>
    <w:p w:rsidR="006C7851" w:rsidRPr="006C7851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gramStart"/>
      <w:r w:rsidRPr="006C7851">
        <w:rPr>
          <w:rFonts w:ascii="Times New Roman" w:eastAsia="Times New Roman" w:hAnsi="Times New Roman" w:cs="Times New Roman"/>
          <w:bCs/>
          <w:color w:val="151515"/>
          <w:sz w:val="28"/>
          <w:szCs w:val="28"/>
          <w:u w:val="single"/>
          <w:lang w:eastAsia="ru-RU"/>
        </w:rPr>
        <w:t>организовано</w:t>
      </w:r>
      <w:proofErr w:type="gramEnd"/>
      <w:r w:rsidRP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/не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ор</w:t>
      </w:r>
      <w:r w:rsidR="006C785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ганизовано (нужное подчеркнуть)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- </w:t>
      </w:r>
      <w:r w:rsidRPr="00FF644E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сторонней организацией общественного питания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(да/нет) –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  <w:r w:rsidR="00BA345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нет</w:t>
      </w:r>
      <w:proofErr w:type="gramStart"/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;</w:t>
      </w:r>
      <w:proofErr w:type="gramEnd"/>
    </w:p>
    <w:p w:rsidR="006C7851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>наименование организации: _______</w:t>
      </w:r>
      <w:r w:rsidR="00BA345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0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______________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юридический адрес организации: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____</w:t>
      </w:r>
      <w:r w:rsidR="00BA345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________________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образовательным учреждением самостоятельно (да/нет) – </w:t>
      </w:r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BA345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</w:t>
      </w:r>
      <w:proofErr w:type="gramStart"/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proofErr w:type="gramEnd"/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санитарн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о-эпидемиологическое заключение </w:t>
      </w:r>
      <w:proofErr w:type="gramStart"/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имеется</w:t>
      </w:r>
      <w:proofErr w:type="gramEnd"/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/отсутствуе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т </w:t>
      </w:r>
      <w:r w:rsidRPr="00D361E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(нужное подчеркнуть)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E652E5" w:rsidRPr="00EF7F0A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:rsidR="00E652E5" w:rsidRPr="00FF644E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 предварит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ельным накрытием (кол-во детей) - _</w:t>
      </w:r>
      <w:r w:rsidR="00BA345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49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</w:t>
      </w:r>
      <w:r w:rsidRP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чел.</w:t>
      </w:r>
    </w:p>
    <w:p w:rsid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через раздачу (кол-во детей) - __</w:t>
      </w:r>
      <w:r w:rsidR="00BA345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 чел.</w:t>
      </w:r>
    </w:p>
    <w:p w:rsidR="00E652E5" w:rsidRP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</w:pPr>
    </w:p>
    <w:p w:rsidR="00E652E5" w:rsidRDefault="004D42BE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9</w:t>
      </w:r>
      <w:r w:rsidR="00E652E5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Наличие нормативно-</w:t>
      </w:r>
      <w:r w:rsidR="006C7851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правовой, </w:t>
      </w:r>
      <w:r w:rsidR="00E652E5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технической документации и технологических карт:</w:t>
      </w:r>
      <w:r w:rsid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</w:p>
    <w:p w:rsidR="006C7851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174"/>
        <w:gridCol w:w="3247"/>
      </w:tblGrid>
      <w:tr w:rsidR="001703F6" w:rsidRPr="004D42BE" w:rsidTr="00AE1BD3">
        <w:tc>
          <w:tcPr>
            <w:tcW w:w="0" w:type="auto"/>
          </w:tcPr>
          <w:p w:rsidR="006C7851" w:rsidRPr="004D42BE" w:rsidRDefault="006C7851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9940" w:type="dxa"/>
          </w:tcPr>
          <w:p w:rsidR="006C7851" w:rsidRPr="004D42BE" w:rsidRDefault="001703F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документации</w:t>
            </w:r>
          </w:p>
        </w:tc>
        <w:tc>
          <w:tcPr>
            <w:tcW w:w="4046" w:type="dxa"/>
          </w:tcPr>
          <w:p w:rsidR="006C7851" w:rsidRPr="004D42BE" w:rsidRDefault="001703F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№, дата, наименование, наличие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6C7851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Программа по питанию</w:t>
            </w:r>
          </w:p>
        </w:tc>
        <w:tc>
          <w:tcPr>
            <w:tcW w:w="4046" w:type="dxa"/>
          </w:tcPr>
          <w:p w:rsidR="006C7851" w:rsidRPr="004D42BE" w:rsidRDefault="009764B4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26.08.2021г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6C7851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Порядок обеспечения питанием</w:t>
            </w:r>
          </w:p>
          <w:p w:rsidR="006C7851" w:rsidRPr="004D42BE" w:rsidRDefault="0005378A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</w:p>
        </w:tc>
        <w:tc>
          <w:tcPr>
            <w:tcW w:w="4046" w:type="dxa"/>
          </w:tcPr>
          <w:p w:rsidR="006C7851" w:rsidRPr="006A03D5" w:rsidRDefault="006C7851" w:rsidP="004D42B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1703F6" w:rsidRPr="004D42BE" w:rsidTr="00AE1BD3">
        <w:tc>
          <w:tcPr>
            <w:tcW w:w="0" w:type="auto"/>
          </w:tcPr>
          <w:p w:rsidR="001703F6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об организации питания</w:t>
            </w:r>
          </w:p>
          <w:p w:rsidR="001703F6" w:rsidRDefault="001703F6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учебный год</w:t>
            </w:r>
          </w:p>
        </w:tc>
        <w:tc>
          <w:tcPr>
            <w:tcW w:w="4046" w:type="dxa"/>
          </w:tcPr>
          <w:p w:rsidR="001703F6" w:rsidRDefault="009764B4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№103 от26.08.2021г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40" w:type="dxa"/>
          </w:tcPr>
          <w:p w:rsidR="00990718" w:rsidRDefault="006C7851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 w:rsidR="001703F6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="00990718">
              <w:rPr>
                <w:rFonts w:ascii="Times New Roman" w:hAnsi="Times New Roman" w:cs="Times New Roman"/>
                <w:sz w:val="26"/>
                <w:szCs w:val="26"/>
              </w:rPr>
              <w:t xml:space="preserve"> создании </w:t>
            </w:r>
            <w:proofErr w:type="spellStart"/>
            <w:r w:rsidR="00990718">
              <w:rPr>
                <w:rFonts w:ascii="Times New Roman" w:hAnsi="Times New Roman" w:cs="Times New Roman"/>
                <w:sz w:val="26"/>
                <w:szCs w:val="26"/>
              </w:rPr>
              <w:t>бракеражной</w:t>
            </w:r>
            <w:proofErr w:type="spellEnd"/>
          </w:p>
          <w:p w:rsidR="006C7851" w:rsidRPr="004D42BE" w:rsidRDefault="006C7851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комиссии»</w:t>
            </w:r>
          </w:p>
        </w:tc>
        <w:tc>
          <w:tcPr>
            <w:tcW w:w="4046" w:type="dxa"/>
          </w:tcPr>
          <w:p w:rsidR="006C7851" w:rsidRPr="004D42BE" w:rsidRDefault="009764B4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№102 26.08.2021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40" w:type="dxa"/>
          </w:tcPr>
          <w:p w:rsidR="00990718" w:rsidRPr="004D42BE" w:rsidRDefault="00990718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об организации питания</w:t>
            </w:r>
          </w:p>
        </w:tc>
        <w:tc>
          <w:tcPr>
            <w:tcW w:w="4046" w:type="dxa"/>
          </w:tcPr>
          <w:p w:rsidR="00990718" w:rsidRPr="004D42BE" w:rsidRDefault="009764B4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есть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40" w:type="dxa"/>
          </w:tcPr>
          <w:p w:rsidR="00990718" w:rsidRPr="00DD3F5F" w:rsidRDefault="00990718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3F5F">
              <w:rPr>
                <w:rFonts w:ascii="Times New Roman" w:hAnsi="Times New Roman" w:cs="Times New Roman"/>
                <w:sz w:val="26"/>
                <w:szCs w:val="26"/>
              </w:rPr>
              <w:t xml:space="preserve">Положение о </w:t>
            </w:r>
            <w:proofErr w:type="spellStart"/>
            <w:r w:rsidRPr="00DD3F5F">
              <w:rPr>
                <w:rFonts w:ascii="Times New Roman" w:hAnsi="Times New Roman" w:cs="Times New Roman"/>
                <w:sz w:val="26"/>
                <w:szCs w:val="26"/>
              </w:rPr>
              <w:t>бракеражной</w:t>
            </w:r>
            <w:proofErr w:type="spellEnd"/>
          </w:p>
          <w:p w:rsidR="00990718" w:rsidRPr="004D42BE" w:rsidRDefault="00990718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3F5F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</w:p>
        </w:tc>
        <w:tc>
          <w:tcPr>
            <w:tcW w:w="4046" w:type="dxa"/>
          </w:tcPr>
          <w:p w:rsidR="00990718" w:rsidRPr="004D42BE" w:rsidRDefault="009764B4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есть</w:t>
            </w:r>
          </w:p>
        </w:tc>
      </w:tr>
      <w:tr w:rsidR="008B7C62" w:rsidRPr="004D42BE" w:rsidTr="00AE1BD3">
        <w:tc>
          <w:tcPr>
            <w:tcW w:w="0" w:type="auto"/>
          </w:tcPr>
          <w:p w:rsidR="008B7C62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о создании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школьного</w:t>
            </w:r>
            <w:proofErr w:type="gramEnd"/>
          </w:p>
          <w:p w:rsidR="008B7C62" w:rsidRPr="004D42BE" w:rsidRDefault="008B7C62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совета по питанию</w:t>
            </w:r>
          </w:p>
        </w:tc>
        <w:tc>
          <w:tcPr>
            <w:tcW w:w="4046" w:type="dxa"/>
          </w:tcPr>
          <w:p w:rsidR="008B7C62" w:rsidRPr="004D42BE" w:rsidRDefault="009764B4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№101 26.08.2021г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 школьном совете</w:t>
            </w:r>
          </w:p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питанию</w:t>
            </w:r>
          </w:p>
        </w:tc>
        <w:tc>
          <w:tcPr>
            <w:tcW w:w="4046" w:type="dxa"/>
          </w:tcPr>
          <w:p w:rsidR="00990718" w:rsidRPr="004D42BE" w:rsidRDefault="009764B4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есть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плана работы совета</w:t>
            </w:r>
          </w:p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питанию</w:t>
            </w:r>
          </w:p>
        </w:tc>
        <w:tc>
          <w:tcPr>
            <w:tcW w:w="4046" w:type="dxa"/>
          </w:tcPr>
          <w:p w:rsidR="00990718" w:rsidRPr="004D42BE" w:rsidRDefault="009764B4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есть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протоколов заседания школьного совета по питанию</w:t>
            </w:r>
          </w:p>
        </w:tc>
        <w:tc>
          <w:tcPr>
            <w:tcW w:w="4046" w:type="dxa"/>
          </w:tcPr>
          <w:p w:rsidR="00990718" w:rsidRPr="004D42BE" w:rsidRDefault="009764B4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есть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оформленных стендов по популяризации здорового питания</w:t>
            </w:r>
          </w:p>
        </w:tc>
        <w:tc>
          <w:tcPr>
            <w:tcW w:w="4046" w:type="dxa"/>
          </w:tcPr>
          <w:p w:rsidR="006C7851" w:rsidRPr="004D42BE" w:rsidRDefault="009764B4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есть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График питания 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школьной</w:t>
            </w:r>
            <w:proofErr w:type="gramEnd"/>
          </w:p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столовой</w:t>
            </w:r>
          </w:p>
        </w:tc>
        <w:tc>
          <w:tcPr>
            <w:tcW w:w="4046" w:type="dxa"/>
          </w:tcPr>
          <w:p w:rsidR="006C7851" w:rsidRPr="004D42BE" w:rsidRDefault="009764B4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есть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График дежурства 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школьной</w:t>
            </w:r>
            <w:proofErr w:type="gramEnd"/>
          </w:p>
          <w:p w:rsidR="00990718" w:rsidRDefault="00990718" w:rsidP="004D42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столовой администрации и </w:t>
            </w:r>
          </w:p>
          <w:p w:rsidR="006C7851" w:rsidRPr="004D42BE" w:rsidRDefault="006C7851" w:rsidP="004D42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пед</w:t>
            </w:r>
            <w:proofErr w:type="gram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аботников</w:t>
            </w:r>
            <w:proofErr w:type="spellEnd"/>
          </w:p>
        </w:tc>
        <w:tc>
          <w:tcPr>
            <w:tcW w:w="4046" w:type="dxa"/>
          </w:tcPr>
          <w:p w:rsidR="006C7851" w:rsidRPr="004D42BE" w:rsidRDefault="009764B4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есть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40" w:type="dxa"/>
          </w:tcPr>
          <w:p w:rsidR="006C7851" w:rsidRPr="004D42BE" w:rsidRDefault="006C7851" w:rsidP="009907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согласованно</w:t>
            </w:r>
            <w:r w:rsidR="00990718">
              <w:rPr>
                <w:rFonts w:ascii="Times New Roman" w:hAnsi="Times New Roman" w:cs="Times New Roman"/>
                <w:sz w:val="26"/>
                <w:szCs w:val="26"/>
              </w:rPr>
              <w:t>го с территориальными органами У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правления </w:t>
            </w:r>
            <w:proofErr w:type="spell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proofErr w:type="spellEnd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0718">
              <w:rPr>
                <w:rFonts w:ascii="Times New Roman" w:hAnsi="Times New Roman" w:cs="Times New Roman"/>
                <w:sz w:val="26"/>
                <w:szCs w:val="26"/>
              </w:rPr>
              <w:t>примерного (цикличного)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ню</w:t>
            </w:r>
          </w:p>
        </w:tc>
        <w:tc>
          <w:tcPr>
            <w:tcW w:w="4046" w:type="dxa"/>
          </w:tcPr>
          <w:p w:rsidR="006C7851" w:rsidRPr="004D42BE" w:rsidRDefault="009764B4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есть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Наличие технологических карт приготовления блюд </w:t>
            </w:r>
            <w:proofErr w:type="gram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  <w:proofErr w:type="gramEnd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 цикличного меню</w:t>
            </w:r>
          </w:p>
        </w:tc>
        <w:tc>
          <w:tcPr>
            <w:tcW w:w="4046" w:type="dxa"/>
          </w:tcPr>
          <w:p w:rsidR="006C7851" w:rsidRPr="004D42BE" w:rsidRDefault="009764B4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есть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программы производственного контроля и лабор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торных исследований</w:t>
            </w:r>
          </w:p>
        </w:tc>
        <w:tc>
          <w:tcPr>
            <w:tcW w:w="4046" w:type="dxa"/>
          </w:tcPr>
          <w:p w:rsidR="006C7851" w:rsidRPr="006A03D5" w:rsidRDefault="009764B4" w:rsidP="004D42B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есть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940" w:type="dxa"/>
          </w:tcPr>
          <w:p w:rsidR="00990718" w:rsidRPr="004D42BE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должностных инструкций</w:t>
            </w:r>
          </w:p>
        </w:tc>
        <w:tc>
          <w:tcPr>
            <w:tcW w:w="4046" w:type="dxa"/>
          </w:tcPr>
          <w:p w:rsidR="00990718" w:rsidRDefault="009764B4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есть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4046" w:type="dxa"/>
          </w:tcPr>
          <w:p w:rsidR="006C7851" w:rsidRPr="004D42BE" w:rsidRDefault="006C7851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90718" w:rsidRDefault="00990718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4D42BE" w:rsidRDefault="004D42BE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10</w:t>
      </w:r>
      <w:r w:rsidR="00E652E5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В общеобразовательном учреждении «С</w:t>
      </w:r>
      <w:proofErr w:type="gramStart"/>
      <w:r w:rsidR="00E652E5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»</w:t>
      </w:r>
      <w:r w:rsidR="00EF7F0A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-</w:t>
      </w:r>
      <w:proofErr w:type="gramEnd"/>
      <w:r w:rsidR="00EF7F0A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витаминизация готовых блюд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:</w:t>
      </w:r>
    </w:p>
    <w:p w:rsidR="00E652E5" w:rsidRPr="00FF644E" w:rsidRDefault="00EF7F0A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gramStart"/>
      <w:r w:rsidRPr="00EF7F0A">
        <w:rPr>
          <w:rFonts w:ascii="Times New Roman" w:eastAsia="Times New Roman" w:hAnsi="Times New Roman" w:cs="Times New Roman"/>
          <w:bCs/>
          <w:color w:val="151515"/>
          <w:sz w:val="28"/>
          <w:szCs w:val="28"/>
          <w:u w:val="single"/>
          <w:lang w:eastAsia="ru-RU"/>
        </w:rPr>
        <w:t>проводится</w:t>
      </w:r>
      <w:proofErr w:type="gramEnd"/>
      <w:r w:rsidR="00E652E5" w:rsidRPr="00FF644E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/</w:t>
      </w:r>
      <w:r w:rsidR="00E652E5" w:rsidRPr="00EF7F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 проводится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E652E5"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(нужное подчеркнуть).</w:t>
      </w:r>
    </w:p>
    <w:p w:rsidR="00E652E5" w:rsidRPr="00FF644E" w:rsidRDefault="00E652E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EF7F0A" w:rsidRPr="004D42BE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4D42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11. Финансирование организации питания</w:t>
      </w:r>
    </w:p>
    <w:p w:rsidR="004D42BE" w:rsidRPr="00FF644E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8"/>
        <w:gridCol w:w="1469"/>
        <w:gridCol w:w="7467"/>
        <w:gridCol w:w="1458"/>
      </w:tblGrid>
      <w:tr w:rsidR="006A03D5" w:rsidRPr="006A03D5" w:rsidTr="00AE1BD3">
        <w:trPr>
          <w:cantSplit/>
        </w:trPr>
        <w:tc>
          <w:tcPr>
            <w:tcW w:w="0" w:type="auto"/>
            <w:vMerge w:val="restart"/>
          </w:tcPr>
          <w:p w:rsidR="004D42BE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4D42BE" w:rsidRPr="004D42BE" w:rsidRDefault="004D42BE" w:rsidP="00E451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>Стоимость: </w:t>
            </w:r>
          </w:p>
        </w:tc>
        <w:tc>
          <w:tcPr>
            <w:tcW w:w="9068" w:type="dxa"/>
          </w:tcPr>
          <w:p w:rsidR="004D42BE" w:rsidRPr="004D42BE" w:rsidRDefault="008B6E47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одноразового горячего питания</w:t>
            </w:r>
          </w:p>
        </w:tc>
        <w:tc>
          <w:tcPr>
            <w:tcW w:w="1815" w:type="dxa"/>
          </w:tcPr>
          <w:p w:rsidR="004D42BE" w:rsidRPr="00AE1BD3" w:rsidRDefault="00AA5BBA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6A03D5" w:rsidRPr="006A03D5" w:rsidTr="00AE1BD3">
        <w:trPr>
          <w:cantSplit/>
        </w:trPr>
        <w:tc>
          <w:tcPr>
            <w:tcW w:w="0" w:type="auto"/>
            <w:vMerge/>
            <w:vAlign w:val="center"/>
          </w:tcPr>
          <w:p w:rsidR="004D42BE" w:rsidRPr="004D42BE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8" w:type="dxa"/>
          </w:tcPr>
          <w:p w:rsidR="004D42BE" w:rsidRPr="004D42BE" w:rsidRDefault="008B6E47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двухразового питания</w:t>
            </w:r>
          </w:p>
        </w:tc>
        <w:tc>
          <w:tcPr>
            <w:tcW w:w="1815" w:type="dxa"/>
          </w:tcPr>
          <w:p w:rsidR="004D42BE" w:rsidRPr="00AE1BD3" w:rsidRDefault="00AA5BBA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:rsidTr="00AE1BD3">
        <w:trPr>
          <w:cantSplit/>
        </w:trPr>
        <w:tc>
          <w:tcPr>
            <w:tcW w:w="0" w:type="auto"/>
            <w:vMerge/>
            <w:vAlign w:val="center"/>
          </w:tcPr>
          <w:p w:rsidR="004D42BE" w:rsidRPr="004D42BE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8" w:type="dxa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>полдника</w:t>
            </w:r>
          </w:p>
        </w:tc>
        <w:tc>
          <w:tcPr>
            <w:tcW w:w="1815" w:type="dxa"/>
          </w:tcPr>
          <w:p w:rsidR="004D42BE" w:rsidRPr="00AE1BD3" w:rsidRDefault="00AA5BBA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:rsidTr="00AE1BD3">
        <w:tc>
          <w:tcPr>
            <w:tcW w:w="0" w:type="auto"/>
          </w:tcPr>
          <w:p w:rsidR="004D42BE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</w:tcPr>
          <w:p w:rsidR="0005378A" w:rsidRDefault="004D42BE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</w:t>
            </w:r>
            <w:r w:rsidR="008B6E47">
              <w:rPr>
                <w:rFonts w:ascii="Times New Roman" w:hAnsi="Times New Roman" w:cs="Times New Roman"/>
                <w:sz w:val="28"/>
                <w:szCs w:val="28"/>
              </w:rPr>
              <w:t xml:space="preserve">оплату части питания </w:t>
            </w:r>
            <w:r w:rsidR="0005378A">
              <w:rPr>
                <w:rFonts w:ascii="Times New Roman" w:hAnsi="Times New Roman" w:cs="Times New Roman"/>
                <w:sz w:val="28"/>
                <w:szCs w:val="28"/>
              </w:rPr>
              <w:t>учащихся из многодетных семей</w:t>
            </w:r>
          </w:p>
          <w:p w:rsidR="004D42BE" w:rsidRPr="004D42BE" w:rsidRDefault="008B6E47" w:rsidP="00D549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средств</w:t>
            </w:r>
            <w:r w:rsidR="00D549D5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(на одного человека)</w:t>
            </w:r>
          </w:p>
        </w:tc>
        <w:tc>
          <w:tcPr>
            <w:tcW w:w="1815" w:type="dxa"/>
          </w:tcPr>
          <w:p w:rsidR="004D42BE" w:rsidRPr="00AE1BD3" w:rsidRDefault="00AA5BBA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</w:tcPr>
          <w:p w:rsidR="0005378A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оплату части питания учащихся из малоимущих</w:t>
            </w:r>
            <w:r w:rsidR="0005378A">
              <w:rPr>
                <w:rFonts w:ascii="Times New Roman" w:hAnsi="Times New Roman" w:cs="Times New Roman"/>
                <w:sz w:val="28"/>
                <w:szCs w:val="28"/>
              </w:rPr>
              <w:t xml:space="preserve"> семей</w:t>
            </w:r>
          </w:p>
          <w:p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средств муниципального бюджета (на одного человека)</w:t>
            </w:r>
          </w:p>
        </w:tc>
        <w:tc>
          <w:tcPr>
            <w:tcW w:w="1815" w:type="dxa"/>
          </w:tcPr>
          <w:p w:rsidR="008B6E47" w:rsidRPr="00AE1BD3" w:rsidRDefault="00AA5BBA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</w:tcPr>
          <w:p w:rsidR="008B6E47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оплату питания учащихся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ограниченными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возможностями здоровья из средств муниципального бюджета (на одного человека)</w:t>
            </w:r>
          </w:p>
        </w:tc>
        <w:tc>
          <w:tcPr>
            <w:tcW w:w="1815" w:type="dxa"/>
          </w:tcPr>
          <w:p w:rsidR="008B6E47" w:rsidRPr="00AE1BD3" w:rsidRDefault="00AA5BBA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</w:tcPr>
          <w:p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средства,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льготы на оплату за питание (на одного человека)</w:t>
            </w:r>
          </w:p>
        </w:tc>
        <w:tc>
          <w:tcPr>
            <w:tcW w:w="1815" w:type="dxa"/>
          </w:tcPr>
          <w:p w:rsidR="008B6E47" w:rsidRPr="00AE1BD3" w:rsidRDefault="00AA5BBA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05378A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2"/>
          </w:tcPr>
          <w:p w:rsidR="008B6E47" w:rsidRPr="004D42BE" w:rsidRDefault="0005378A" w:rsidP="000537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с учетом одной льготы на оплату за питание (на одного человека)</w:t>
            </w:r>
          </w:p>
        </w:tc>
        <w:tc>
          <w:tcPr>
            <w:tcW w:w="1815" w:type="dxa"/>
          </w:tcPr>
          <w:p w:rsidR="008B6E47" w:rsidRPr="00AE1BD3" w:rsidRDefault="00AA5BBA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3D5" w:rsidRPr="006A03D5" w:rsidTr="00AE1BD3">
        <w:tc>
          <w:tcPr>
            <w:tcW w:w="0" w:type="auto"/>
          </w:tcPr>
          <w:p w:rsidR="0005378A" w:rsidRPr="004D42BE" w:rsidRDefault="0005378A" w:rsidP="000537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2"/>
          </w:tcPr>
          <w:p w:rsidR="0005378A" w:rsidRPr="004D42BE" w:rsidRDefault="0005378A" w:rsidP="000537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с учетом двух льгот на оплату за питание (на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человека)</w:t>
            </w:r>
          </w:p>
        </w:tc>
        <w:tc>
          <w:tcPr>
            <w:tcW w:w="1815" w:type="dxa"/>
          </w:tcPr>
          <w:p w:rsidR="0005378A" w:rsidRPr="00AE1BD3" w:rsidRDefault="00AA5BBA" w:rsidP="000537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567AE" w:rsidRPr="0086174A" w:rsidRDefault="002567A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</w:pPr>
    </w:p>
    <w:p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18.</w:t>
      </w:r>
      <w:r w:rsidR="004D42B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Договор на дератизацию</w:t>
      </w:r>
      <w:r w:rsidR="004D42B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AA5B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(ФФБУЗ «ЦГ и Э в РД в </w:t>
      </w:r>
      <w:proofErr w:type="spellStart"/>
      <w:r w:rsidR="00AA5B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Кайтагском</w:t>
      </w:r>
      <w:proofErr w:type="spellEnd"/>
      <w:r w:rsidR="00AA5B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районе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№ </w:t>
      </w:r>
      <w:r w:rsidR="00AA5B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329-330 от 06.08.2020</w:t>
      </w:r>
      <w:proofErr w:type="gramStart"/>
      <w:r w:rsidR="00AE1BD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)</w:t>
      </w:r>
      <w:proofErr w:type="gramEnd"/>
    </w:p>
    <w:p w:rsidR="00C209F1" w:rsidRPr="00AA5BBA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_______________________________________</w:t>
      </w:r>
      <w:r w:rsidR="00AA5B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</w:t>
      </w: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19. Договор на вывоз мусора и пищевых отходов</w:t>
      </w:r>
      <w:r w:rsidR="004D42B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r w:rsidR="00AA5B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ООО  («АКВА-СТРОЙ» г. Дербент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№ </w:t>
      </w:r>
      <w:r w:rsidR="00AA5B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38 от 04.марта 2021г</w:t>
      </w:r>
      <w:proofErr w:type="gramStart"/>
      <w:r w:rsidR="00AA5BB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)</w:t>
      </w:r>
      <w:proofErr w:type="gramEnd"/>
    </w:p>
    <w:p w:rsidR="004D42BE" w:rsidRPr="00FF644E" w:rsidRDefault="004D42BE" w:rsidP="004D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_______________________________________________________________________________________________________</w:t>
      </w:r>
    </w:p>
    <w:p w:rsidR="003229F3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549D5" w:rsidRDefault="00D549D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549D5" w:rsidRDefault="00D549D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593F1F" w:rsidRDefault="00593F1F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593F1F" w:rsidRDefault="00593F1F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2418F7" w:rsidRDefault="0080384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Заместитель Г</w:t>
      </w:r>
      <w:r w:rsidR="00094C9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лавы администрации</w:t>
      </w:r>
    </w:p>
    <w:p w:rsidR="002418F7" w:rsidRDefault="00094C9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за организацию </w:t>
      </w:r>
    </w:p>
    <w:p w:rsidR="00D549D5" w:rsidRDefault="00094C9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горячего питания</w:t>
      </w:r>
      <w:r w:rsidR="002418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                       </w:t>
      </w:r>
      <w:r w:rsidR="005C56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</w:t>
      </w:r>
      <w:r w:rsidR="009764B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</w:t>
      </w:r>
      <w:r w:rsidR="005C56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2418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5C56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Магомедова А.М_</w:t>
      </w:r>
    </w:p>
    <w:p w:rsidR="00D549D5" w:rsidRDefault="002418F7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Начальник Управления образованием</w:t>
      </w:r>
    </w:p>
    <w:p w:rsidR="002418F7" w:rsidRDefault="0080384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</w:t>
      </w:r>
      <w:r w:rsidR="002418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айона</w:t>
      </w:r>
      <w:r w:rsidR="00AF0E5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/городского округа                    </w:t>
      </w:r>
      <w:r w:rsidR="005C56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  </w:t>
      </w:r>
      <w:r w:rsidR="009764B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</w:t>
      </w:r>
      <w:r w:rsidR="005C56F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Сулейманов М.И.</w:t>
      </w:r>
    </w:p>
    <w:p w:rsidR="00D549D5" w:rsidRDefault="00D549D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B3649" w:rsidRPr="00FF644E" w:rsidRDefault="00DB364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2018C0" w:rsidRPr="00C209F1" w:rsidRDefault="00DB364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Руководитель ОО</w:t>
      </w:r>
      <w:r w:rsidR="00C209F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       </w:t>
      </w:r>
      <w:r w:rsidR="009764B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      </w:t>
      </w:r>
      <w:proofErr w:type="spellStart"/>
      <w:r w:rsidR="009764B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Касумов</w:t>
      </w:r>
      <w:proofErr w:type="spellEnd"/>
      <w:r w:rsidR="009764B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Р.О.</w:t>
      </w:r>
    </w:p>
    <w:sectPr w:rsidR="002018C0" w:rsidRPr="00C209F1" w:rsidSect="002017C5">
      <w:pgSz w:w="11906" w:h="16838"/>
      <w:pgMar w:top="567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F3"/>
    <w:rsid w:val="0005378A"/>
    <w:rsid w:val="00094C39"/>
    <w:rsid w:val="00094C99"/>
    <w:rsid w:val="000C08F5"/>
    <w:rsid w:val="000E13F0"/>
    <w:rsid w:val="000E1848"/>
    <w:rsid w:val="001073A1"/>
    <w:rsid w:val="0015078F"/>
    <w:rsid w:val="00157FB7"/>
    <w:rsid w:val="001703F6"/>
    <w:rsid w:val="00197E50"/>
    <w:rsid w:val="001D793D"/>
    <w:rsid w:val="002017C5"/>
    <w:rsid w:val="002018C0"/>
    <w:rsid w:val="002418F7"/>
    <w:rsid w:val="002567AE"/>
    <w:rsid w:val="002765EC"/>
    <w:rsid w:val="00284161"/>
    <w:rsid w:val="00311DF0"/>
    <w:rsid w:val="00311F0A"/>
    <w:rsid w:val="003229F3"/>
    <w:rsid w:val="00361210"/>
    <w:rsid w:val="004052D7"/>
    <w:rsid w:val="00466D7A"/>
    <w:rsid w:val="004A59FE"/>
    <w:rsid w:val="004C0A41"/>
    <w:rsid w:val="004D42BE"/>
    <w:rsid w:val="00574134"/>
    <w:rsid w:val="00593F1F"/>
    <w:rsid w:val="005B2045"/>
    <w:rsid w:val="005C56F8"/>
    <w:rsid w:val="006A03D5"/>
    <w:rsid w:val="006A1635"/>
    <w:rsid w:val="006B556E"/>
    <w:rsid w:val="006C7851"/>
    <w:rsid w:val="007B418B"/>
    <w:rsid w:val="007C62DF"/>
    <w:rsid w:val="007F5E3E"/>
    <w:rsid w:val="00803845"/>
    <w:rsid w:val="0086174A"/>
    <w:rsid w:val="0088291B"/>
    <w:rsid w:val="008B6E47"/>
    <w:rsid w:val="008B7C62"/>
    <w:rsid w:val="008D1340"/>
    <w:rsid w:val="00915301"/>
    <w:rsid w:val="00927FC5"/>
    <w:rsid w:val="00953464"/>
    <w:rsid w:val="009764B4"/>
    <w:rsid w:val="00990718"/>
    <w:rsid w:val="009970B0"/>
    <w:rsid w:val="009B2C5D"/>
    <w:rsid w:val="00A22B5E"/>
    <w:rsid w:val="00A57FAB"/>
    <w:rsid w:val="00A81424"/>
    <w:rsid w:val="00AA5BBA"/>
    <w:rsid w:val="00AD0259"/>
    <w:rsid w:val="00AE1BD3"/>
    <w:rsid w:val="00AF0E5D"/>
    <w:rsid w:val="00B05ED1"/>
    <w:rsid w:val="00B715B4"/>
    <w:rsid w:val="00BA345B"/>
    <w:rsid w:val="00BF2A05"/>
    <w:rsid w:val="00C15927"/>
    <w:rsid w:val="00C209F1"/>
    <w:rsid w:val="00C36695"/>
    <w:rsid w:val="00C40E43"/>
    <w:rsid w:val="00C47C4A"/>
    <w:rsid w:val="00CC37AF"/>
    <w:rsid w:val="00D361E4"/>
    <w:rsid w:val="00D530FE"/>
    <w:rsid w:val="00D549D5"/>
    <w:rsid w:val="00DB3649"/>
    <w:rsid w:val="00DD3F5F"/>
    <w:rsid w:val="00DE2547"/>
    <w:rsid w:val="00DE3242"/>
    <w:rsid w:val="00DF0DBE"/>
    <w:rsid w:val="00E147D6"/>
    <w:rsid w:val="00E45117"/>
    <w:rsid w:val="00E45773"/>
    <w:rsid w:val="00E652E5"/>
    <w:rsid w:val="00E8400E"/>
    <w:rsid w:val="00E91954"/>
    <w:rsid w:val="00EB69D6"/>
    <w:rsid w:val="00EE09B6"/>
    <w:rsid w:val="00EF7F0A"/>
    <w:rsid w:val="00F01552"/>
    <w:rsid w:val="00F042A0"/>
    <w:rsid w:val="00F51D6C"/>
    <w:rsid w:val="00F52EB0"/>
    <w:rsid w:val="00F552A9"/>
    <w:rsid w:val="00F74FB7"/>
    <w:rsid w:val="00F9038A"/>
    <w:rsid w:val="00FC2567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6C"/>
  </w:style>
  <w:style w:type="paragraph" w:styleId="2">
    <w:name w:val="heading 2"/>
    <w:basedOn w:val="a"/>
    <w:link w:val="20"/>
    <w:uiPriority w:val="9"/>
    <w:qFormat/>
    <w:rsid w:val="00322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29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nhideWhenUsed/>
    <w:rsid w:val="003229F3"/>
    <w:rPr>
      <w:color w:val="0000FF"/>
      <w:u w:val="single"/>
    </w:rPr>
  </w:style>
  <w:style w:type="character" w:customStyle="1" w:styleId="1">
    <w:name w:val="Дата1"/>
    <w:basedOn w:val="a0"/>
    <w:rsid w:val="003229F3"/>
  </w:style>
  <w:style w:type="character" w:customStyle="1" w:styleId="pcat">
    <w:name w:val="pcat"/>
    <w:basedOn w:val="a0"/>
    <w:rsid w:val="003229F3"/>
  </w:style>
  <w:style w:type="paragraph" w:styleId="a4">
    <w:name w:val="Normal (Web)"/>
    <w:basedOn w:val="a"/>
    <w:uiPriority w:val="99"/>
    <w:semiHidden/>
    <w:unhideWhenUsed/>
    <w:rsid w:val="0032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14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qFormat/>
    <w:rsid w:val="00B715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6C"/>
  </w:style>
  <w:style w:type="paragraph" w:styleId="2">
    <w:name w:val="heading 2"/>
    <w:basedOn w:val="a"/>
    <w:link w:val="20"/>
    <w:uiPriority w:val="9"/>
    <w:qFormat/>
    <w:rsid w:val="00322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29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nhideWhenUsed/>
    <w:rsid w:val="003229F3"/>
    <w:rPr>
      <w:color w:val="0000FF"/>
      <w:u w:val="single"/>
    </w:rPr>
  </w:style>
  <w:style w:type="character" w:customStyle="1" w:styleId="1">
    <w:name w:val="Дата1"/>
    <w:basedOn w:val="a0"/>
    <w:rsid w:val="003229F3"/>
  </w:style>
  <w:style w:type="character" w:customStyle="1" w:styleId="pcat">
    <w:name w:val="pcat"/>
    <w:basedOn w:val="a0"/>
    <w:rsid w:val="003229F3"/>
  </w:style>
  <w:style w:type="paragraph" w:styleId="a4">
    <w:name w:val="Normal (Web)"/>
    <w:basedOn w:val="a"/>
    <w:uiPriority w:val="99"/>
    <w:semiHidden/>
    <w:unhideWhenUsed/>
    <w:rsid w:val="0032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14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qFormat/>
    <w:rsid w:val="00B715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AF19E-0D57-4BA7-8C7F-831FCFB86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18</cp:revision>
  <dcterms:created xsi:type="dcterms:W3CDTF">2021-08-31T12:08:00Z</dcterms:created>
  <dcterms:modified xsi:type="dcterms:W3CDTF">2021-09-10T06:32:00Z</dcterms:modified>
</cp:coreProperties>
</file>