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06034403"/>
        <w:docPartObj>
          <w:docPartGallery w:val="Cover Pages"/>
          <w:docPartUnique/>
        </w:docPartObj>
      </w:sdtPr>
      <w:sdtEndPr>
        <w:rPr>
          <w:b/>
          <w:bCs/>
          <w:color w:val="000000"/>
          <w:sz w:val="28"/>
          <w:szCs w:val="28"/>
        </w:rPr>
      </w:sdtEndPr>
      <w:sdtContent>
        <w:sdt>
          <w:sdtPr>
            <w:id w:val="-1627230159"/>
            <w:docPartObj>
              <w:docPartGallery w:val="Cover Page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id w:val="-1148121682"/>
                <w:docPartObj>
                  <w:docPartGallery w:val="Cover Pages"/>
                  <w:docPartUnique/>
                </w:docPartObj>
              </w:sdtPr>
              <w:sdtEndPr>
                <w:rPr>
                  <w:rFonts w:ascii="Times New Roman" w:eastAsia="Times New Roman" w:hAnsi="Times New Roman" w:cs="Times New Roman"/>
                  <w:sz w:val="24"/>
                  <w:szCs w:val="24"/>
                </w:rPr>
              </w:sdtEndPr>
              <w:sdtContent>
                <w:p w:rsidR="00613A57" w:rsidRPr="00A42220" w:rsidRDefault="00613A57" w:rsidP="00613A57">
                  <w:pPr>
                    <w:jc w:val="center"/>
                    <w:rPr>
                      <w:color w:val="984806" w:themeColor="accent6" w:themeShade="80"/>
                      <w:sz w:val="32"/>
                      <w:szCs w:val="32"/>
                    </w:rPr>
                  </w:pPr>
                  <w:r w:rsidRPr="00A42220">
                    <w:rPr>
                      <w:color w:val="984806" w:themeColor="accent6" w:themeShade="80"/>
                      <w:sz w:val="32"/>
                      <w:szCs w:val="32"/>
                    </w:rPr>
                    <w:t>Управление образования  администрации Дахадаевского   района Республики Дагестан</w:t>
                  </w:r>
                </w:p>
                <w:p w:rsidR="00613A57" w:rsidRPr="00A42220" w:rsidRDefault="00613A57" w:rsidP="00613A57">
                  <w:pPr>
                    <w:ind w:firstLine="567"/>
                    <w:jc w:val="center"/>
                    <w:rPr>
                      <w:color w:val="984806" w:themeColor="accent6" w:themeShade="80"/>
                      <w:sz w:val="32"/>
                      <w:szCs w:val="32"/>
                    </w:rPr>
                  </w:pPr>
                  <w:r w:rsidRPr="00A42220">
                    <w:rPr>
                      <w:color w:val="984806" w:themeColor="accent6" w:themeShade="80"/>
                      <w:sz w:val="32"/>
                      <w:szCs w:val="32"/>
                    </w:rPr>
                    <w:t>Муниципальное казенное  общеобразовательное учреждение</w:t>
                  </w:r>
                </w:p>
                <w:p w:rsidR="00613A57" w:rsidRPr="00A42220" w:rsidRDefault="00613A57" w:rsidP="00613A57">
                  <w:pPr>
                    <w:ind w:firstLine="567"/>
                    <w:jc w:val="center"/>
                    <w:rPr>
                      <w:color w:val="984806" w:themeColor="accent6" w:themeShade="80"/>
                      <w:sz w:val="32"/>
                      <w:szCs w:val="32"/>
                    </w:rPr>
                  </w:pPr>
                  <w:r w:rsidRPr="00A42220">
                    <w:rPr>
                      <w:color w:val="984806" w:themeColor="accent6" w:themeShade="80"/>
                      <w:sz w:val="32"/>
                      <w:szCs w:val="32"/>
                    </w:rPr>
                    <w:t>« Кищинская многопрофильная гимназия »</w:t>
                  </w:r>
                </w:p>
                <w:tbl>
                  <w:tblPr>
                    <w:tblpPr w:leftFromText="180" w:rightFromText="180" w:vertAnchor="text" w:horzAnchor="page" w:tblpX="1210" w:tblpY="668"/>
                    <w:tblW w:w="5331" w:type="pct"/>
                    <w:tblLook w:val="01E0" w:firstRow="1" w:lastRow="1" w:firstColumn="1" w:lastColumn="1" w:noHBand="0" w:noVBand="0"/>
                  </w:tblPr>
                  <w:tblGrid>
                    <w:gridCol w:w="3370"/>
                    <w:gridCol w:w="3684"/>
                    <w:gridCol w:w="3151"/>
                  </w:tblGrid>
                  <w:tr w:rsidR="00613A57" w:rsidRPr="00A42220" w:rsidTr="00613A57">
                    <w:tc>
                      <w:tcPr>
                        <w:tcW w:w="1651" w:type="pct"/>
                      </w:tcPr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b/>
                            <w:sz w:val="24"/>
                            <w:szCs w:val="24"/>
                          </w:rPr>
                          <w:t>«Рассмотрено»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sz w:val="24"/>
                            <w:szCs w:val="24"/>
                          </w:rPr>
                          <w:t>Руководитель МО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sz w:val="24"/>
                            <w:szCs w:val="24"/>
                          </w:rPr>
                          <w:t xml:space="preserve">           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sz w:val="24"/>
                            <w:szCs w:val="24"/>
                          </w:rPr>
                          <w:t xml:space="preserve">     _________Ибрагимов К.М.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«____»__________2017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5" w:type="pct"/>
                      </w:tcPr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42220">
                          <w:rPr>
                            <w:b/>
                            <w:sz w:val="24"/>
                            <w:szCs w:val="24"/>
                          </w:rPr>
                          <w:t>«Согласовано»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Зам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 xml:space="preserve">директора гимназии 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sz w:val="24"/>
                            <w:szCs w:val="24"/>
                          </w:rPr>
                          <w:t>по УВР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__________ Ичаев М. А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«____»____________2017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pct"/>
                      </w:tcPr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b/>
                            <w:sz w:val="24"/>
                            <w:szCs w:val="24"/>
                          </w:rPr>
                          <w:t>«Утверждаю»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42220">
                          <w:rPr>
                            <w:sz w:val="24"/>
                            <w:szCs w:val="24"/>
                          </w:rPr>
                          <w:t>Директор гимназии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_______Магомедова Б.И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«____»__________2017</w:t>
                        </w:r>
                        <w:r w:rsidRPr="00A42220">
                          <w:rPr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:rsidR="00613A57" w:rsidRPr="00A42220" w:rsidRDefault="00613A57" w:rsidP="00613A57">
                        <w:pPr>
                          <w:tabs>
                            <w:tab w:val="left" w:pos="9288"/>
                          </w:tabs>
                          <w:ind w:firstLine="56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13A57" w:rsidRPr="00A42220" w:rsidRDefault="00613A57" w:rsidP="00613A57">
                  <w:pPr>
                    <w:ind w:firstLine="567"/>
                    <w:jc w:val="center"/>
                    <w:rPr>
                      <w:color w:val="984806" w:themeColor="accent6" w:themeShade="80"/>
                      <w:sz w:val="32"/>
                      <w:szCs w:val="32"/>
                    </w:rPr>
                  </w:pPr>
                  <w:r w:rsidRPr="00A42220">
                    <w:rPr>
                      <w:color w:val="984806" w:themeColor="accent6" w:themeShade="80"/>
                      <w:sz w:val="32"/>
                      <w:szCs w:val="32"/>
                    </w:rPr>
                    <w:t>Дахадаевского  района Республики Дагестан</w:t>
                  </w:r>
                </w:p>
                <w:p w:rsidR="00613A57" w:rsidRPr="00A42220" w:rsidRDefault="00613A57" w:rsidP="00613A5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tabs>
                      <w:tab w:val="left" w:pos="6630"/>
                    </w:tabs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A42220">
                    <w:rPr>
                      <w:sz w:val="24"/>
                      <w:szCs w:val="24"/>
                    </w:rPr>
                    <w:tab/>
                  </w:r>
                </w:p>
                <w:p w:rsidR="00613A57" w:rsidRPr="00A42220" w:rsidRDefault="00613A57" w:rsidP="00613A5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42220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613A57" w:rsidRPr="00A42220" w:rsidRDefault="00613A57" w:rsidP="00613A5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jc w:val="center"/>
                    <w:rPr>
                      <w:b/>
                      <w:color w:val="C00000"/>
                      <w:sz w:val="56"/>
                      <w:szCs w:val="56"/>
                    </w:rPr>
                  </w:pPr>
                  <w:r w:rsidRPr="00A42220">
                    <w:rPr>
                      <w:b/>
                      <w:color w:val="C00000"/>
                      <w:sz w:val="44"/>
                      <w:szCs w:val="44"/>
                    </w:rPr>
                    <w:t xml:space="preserve">     </w:t>
                  </w:r>
                  <w:r w:rsidRPr="00A42220">
                    <w:rPr>
                      <w:b/>
                      <w:color w:val="C00000"/>
                      <w:sz w:val="56"/>
                      <w:szCs w:val="56"/>
                    </w:rPr>
                    <w:t>РАБОЧАЯ ПРОГРАММА</w:t>
                  </w:r>
                </w:p>
                <w:p w:rsidR="00613A57" w:rsidRPr="00A42220" w:rsidRDefault="001171D5" w:rsidP="00613A57">
                  <w:pPr>
                    <w:ind w:firstLine="567"/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>
                    <w:rPr>
                      <w:b/>
                      <w:color w:val="C00000"/>
                      <w:sz w:val="52"/>
                      <w:szCs w:val="52"/>
                    </w:rPr>
                    <w:t>по литературе</w:t>
                  </w:r>
                  <w:bookmarkStart w:id="0" w:name="_GoBack"/>
                  <w:bookmarkEnd w:id="0"/>
                </w:p>
                <w:p w:rsidR="00613A57" w:rsidRPr="00A42220" w:rsidRDefault="00613A57" w:rsidP="00613A57">
                  <w:pPr>
                    <w:ind w:firstLine="567"/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b/>
                      <w:color w:val="C00000"/>
                      <w:sz w:val="44"/>
                      <w:szCs w:val="44"/>
                    </w:rPr>
                    <w:t>5</w:t>
                  </w:r>
                  <w:r w:rsidRPr="00A42220">
                    <w:rPr>
                      <w:b/>
                      <w:color w:val="C00000"/>
                      <w:sz w:val="32"/>
                      <w:szCs w:val="32"/>
                    </w:rPr>
                    <w:t xml:space="preserve"> </w:t>
                  </w:r>
                  <w:r w:rsidRPr="00A42220">
                    <w:rPr>
                      <w:b/>
                      <w:color w:val="C00000"/>
                      <w:sz w:val="40"/>
                      <w:szCs w:val="40"/>
                    </w:rPr>
                    <w:t>класс</w:t>
                  </w:r>
                </w:p>
                <w:p w:rsidR="00613A57" w:rsidRPr="00A42220" w:rsidRDefault="00613A57" w:rsidP="00613A57">
                  <w:pPr>
                    <w:ind w:firstLine="567"/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b/>
                      <w:color w:val="C00000"/>
                      <w:sz w:val="32"/>
                      <w:szCs w:val="32"/>
                    </w:rPr>
                    <w:t>Срок реализации:  2017 - 2018</w:t>
                  </w:r>
                  <w:r w:rsidRPr="00A42220">
                    <w:rPr>
                      <w:b/>
                      <w:color w:val="C00000"/>
                      <w:sz w:val="32"/>
                      <w:szCs w:val="32"/>
                    </w:rPr>
                    <w:t xml:space="preserve"> учебный год</w:t>
                  </w:r>
                </w:p>
                <w:p w:rsidR="00613A57" w:rsidRPr="00A42220" w:rsidRDefault="00613A57" w:rsidP="00613A57">
                  <w:pPr>
                    <w:ind w:firstLine="567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613A57" w:rsidRPr="00A42220" w:rsidRDefault="00613A57" w:rsidP="00613A57">
                  <w:pPr>
                    <w:ind w:firstLine="567"/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>134 учебных часа (4 часа</w:t>
                  </w:r>
                  <w:r w:rsidRPr="00A42220"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в неделю)</w:t>
                  </w:r>
                </w:p>
                <w:p w:rsidR="00613A57" w:rsidRPr="00A42220" w:rsidRDefault="00613A57" w:rsidP="00613A57">
                  <w:pPr>
                    <w:tabs>
                      <w:tab w:val="left" w:pos="9288"/>
                    </w:tabs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tabs>
                      <w:tab w:val="left" w:pos="9288"/>
                    </w:tabs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tabs>
                      <w:tab w:val="left" w:pos="9288"/>
                    </w:tabs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tabs>
                      <w:tab w:val="left" w:pos="9288"/>
                    </w:tabs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tabs>
                      <w:tab w:val="left" w:pos="9288"/>
                    </w:tabs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tabs>
                      <w:tab w:val="left" w:pos="9288"/>
                    </w:tabs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  <w:r w:rsidRPr="00A42220">
                    <w:rPr>
                      <w:b/>
                      <w:sz w:val="24"/>
                      <w:szCs w:val="24"/>
                    </w:rPr>
                    <w:t xml:space="preserve">                                           </w:t>
                  </w:r>
                </w:p>
                <w:p w:rsidR="00613A57" w:rsidRPr="00A42220" w:rsidRDefault="00613A57" w:rsidP="00613A57">
                  <w:pPr>
                    <w:tabs>
                      <w:tab w:val="left" w:pos="2268"/>
                    </w:tabs>
                    <w:ind w:firstLine="567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13A57" w:rsidRPr="00A42220" w:rsidRDefault="00613A57" w:rsidP="00613A57">
                  <w:pPr>
                    <w:tabs>
                      <w:tab w:val="left" w:pos="2268"/>
                    </w:tabs>
                    <w:ind w:firstLine="567"/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42220">
                    <w:rPr>
                      <w:b/>
                      <w:color w:val="002060"/>
                      <w:sz w:val="32"/>
                      <w:szCs w:val="32"/>
                    </w:rPr>
                    <w:t xml:space="preserve">Автор программы:  учитель русского языка и литературы </w:t>
                  </w:r>
                </w:p>
                <w:p w:rsidR="00613A57" w:rsidRPr="00A42220" w:rsidRDefault="00613A57" w:rsidP="00613A57">
                  <w:pPr>
                    <w:tabs>
                      <w:tab w:val="left" w:pos="2268"/>
                    </w:tabs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42220">
                    <w:rPr>
                      <w:b/>
                      <w:color w:val="002060"/>
                      <w:sz w:val="32"/>
                      <w:szCs w:val="32"/>
                    </w:rPr>
                    <w:t xml:space="preserve">МКОУ «Кищинская многопрофильная гимназия»  </w:t>
                  </w:r>
                </w:p>
                <w:p w:rsidR="00613A57" w:rsidRPr="00A42220" w:rsidRDefault="00613A57" w:rsidP="00613A57">
                  <w:pPr>
                    <w:tabs>
                      <w:tab w:val="left" w:pos="2268"/>
                    </w:tabs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42220">
                    <w:rPr>
                      <w:b/>
                      <w:color w:val="002060"/>
                      <w:sz w:val="32"/>
                      <w:szCs w:val="32"/>
                    </w:rPr>
                    <w:t>Ибрагимов Курбан Магомедович</w:t>
                  </w:r>
                </w:p>
                <w:p w:rsidR="00613A57" w:rsidRPr="00FE0B65" w:rsidRDefault="00613A57" w:rsidP="00613A57">
                  <w:p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</w:pPr>
                  <w:r w:rsidRPr="00A42220">
                    <w:rPr>
                      <w:rFonts w:eastAsia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0" allowOverlap="1" wp14:anchorId="62C3AF86" wp14:editId="08319E4B">
                            <wp:simplePos x="0" y="0"/>
                            <wp:positionH relativeFrom="page">
                              <wp:align>center</wp:align>
                            </wp:positionH>
                            <wp:positionV relativeFrom="page">
                              <wp:align>bottom</wp:align>
                            </wp:positionV>
                            <wp:extent cx="8161020" cy="817880"/>
                            <wp:effectExtent l="0" t="0" r="0" b="5080"/>
                            <wp:wrapNone/>
                            <wp:docPr id="7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61020" cy="817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BACC6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105000</wp14:pctWidth>
                            </wp14:sizeRelH>
                            <wp14:sizeRelV relativeFrom="topMargin">
                              <wp14:pctHeight>90000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E4B285" id="Прямоугольник 2" o:spid="_x0000_s1026" style="position:absolute;margin-left:0;margin-top:0;width:642.6pt;height:64.4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" o:allowincell="f" fillcolor="#4bacc6" strokecolor="#4f81bd">
                            <w10:wrap anchorx="page" anchory="page"/>
                          </v:rect>
                        </w:pict>
                      </mc:Fallback>
                    </mc:AlternateContent>
                  </w:r>
                  <w:r w:rsidRPr="00A42220">
                    <w:rPr>
                      <w:rFonts w:eastAsia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0" allowOverlap="1" wp14:anchorId="72926B53" wp14:editId="762C4550">
                            <wp:simplePos x="0" y="0"/>
                            <wp:positionH relativeFrom="leftMargin">
                              <wp:align>center</wp:align>
                            </wp:positionH>
                            <wp:positionV relativeFrom="page">
                              <wp:align>center</wp:align>
                            </wp:positionV>
                            <wp:extent cx="90805" cy="10556240"/>
                            <wp:effectExtent l="0" t="0" r="4445" b="5080"/>
                            <wp:wrapNone/>
                            <wp:docPr id="8" name="Прямоугольни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10556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105000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11BB06" id="Прямоугольник 5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" o:allowincell="f" strokecolor="#4f81bd">
                            <w10:wrap anchorx="margin" anchory="page"/>
                          </v:rect>
                        </w:pict>
                      </mc:Fallback>
                    </mc:AlternateContent>
                  </w:r>
                  <w:r w:rsidRPr="00A42220">
                    <w:rPr>
                      <w:rFonts w:eastAsia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0" allowOverlap="1" wp14:anchorId="1B6BF923" wp14:editId="18417CEC">
                            <wp:simplePos x="0" y="0"/>
                            <wp:positionH relativeFrom="rightMargin">
                              <wp:align>center</wp:align>
                            </wp:positionH>
                            <wp:positionV relativeFrom="page">
                              <wp:align>center</wp:align>
                            </wp:positionV>
                            <wp:extent cx="90805" cy="10556240"/>
                            <wp:effectExtent l="0" t="0" r="4445" b="5080"/>
                            <wp:wrapNone/>
                            <wp:docPr id="9" name="Прямоугольник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10556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105000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BD0FB2" id="Прямоугольник 4" o:spid="_x0000_s1026" style="position:absolute;margin-left:0;margin-top:0;width:7.15pt;height:831.2pt;z-index:251660288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" o:allowincell="f" strokecolor="#4f81bd">
                            <w10:wrap anchorx="margin" anchory="page"/>
                          </v:rect>
                        </w:pict>
                      </mc:Fallback>
                    </mc:AlternateContent>
                  </w:r>
                  <w:r w:rsidRPr="00A42220">
                    <w:rPr>
                      <w:rFonts w:eastAsia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0" allowOverlap="1" wp14:anchorId="23622EF8" wp14:editId="08B0B3A4">
                            <wp:simplePos x="0" y="0"/>
                            <wp:positionH relativeFrom="page">
                              <wp:align>center</wp:align>
                            </wp:positionH>
                            <wp:positionV relativeFrom="topMargin">
                              <wp:align>top</wp:align>
                            </wp:positionV>
                            <wp:extent cx="8161020" cy="822960"/>
                            <wp:effectExtent l="0" t="0" r="0" b="0"/>
                            <wp:wrapNone/>
                            <wp:docPr id="10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61020" cy="8229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BACC6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105000</wp14:pctWidth>
                            </wp14:sizeRelH>
                            <wp14:sizeRelV relativeFrom="topMargin">
                              <wp14:pctHeight>90000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1EC541" id="Прямоугольник 3" o:spid="_x0000_s1026" style="position:absolute;margin-left:0;margin-top:0;width:642.6pt;height:64.8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" o:allowincell="f" fillcolor="#4bacc6" strokecolor="#4f81bd">
                            <w10:wrap anchorx="page" anchory="margin"/>
                          </v:rect>
                        </w:pict>
                      </mc:Fallback>
                    </mc:AlternateContent>
                  </w:r>
                </w:p>
              </w:sdtContent>
            </w:sdt>
          </w:sdtContent>
        </w:sdt>
        <w:p w:rsidR="00613A57" w:rsidRDefault="00613A57">
          <w:pPr>
            <w:widowControl/>
            <w:autoSpaceDE/>
            <w:autoSpaceDN/>
            <w:adjustRightInd/>
            <w:spacing w:after="200" w:line="276" w:lineRule="auto"/>
            <w:rPr>
              <w:b/>
              <w:bCs/>
              <w:color w:val="000000"/>
              <w:sz w:val="28"/>
              <w:szCs w:val="28"/>
            </w:rPr>
          </w:pPr>
          <w:r>
            <w:rPr>
              <w:b/>
              <w:bCs/>
              <w:color w:val="000000"/>
              <w:sz w:val="28"/>
              <w:szCs w:val="28"/>
            </w:rPr>
            <w:br w:type="page"/>
          </w:r>
        </w:p>
      </w:sdtContent>
    </w:sdt>
    <w:p w:rsidR="008138F1" w:rsidRPr="00530320" w:rsidRDefault="008138F1" w:rsidP="008138F1">
      <w:pPr>
        <w:shd w:val="clear" w:color="auto" w:fill="FFFFFF"/>
        <w:jc w:val="center"/>
        <w:rPr>
          <w:sz w:val="28"/>
          <w:szCs w:val="28"/>
        </w:rPr>
      </w:pPr>
      <w:r w:rsidRPr="00530320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138F1" w:rsidRDefault="008138F1" w:rsidP="008138F1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  <w:r w:rsidRPr="00530320">
        <w:rPr>
          <w:b/>
          <w:bCs/>
          <w:color w:val="000000"/>
          <w:spacing w:val="1"/>
          <w:sz w:val="28"/>
          <w:szCs w:val="28"/>
        </w:rPr>
        <w:t>ОБЩАЯ ХАРАКТЕРИСТИКА ПРОГРАММЫ</w:t>
      </w:r>
    </w:p>
    <w:p w:rsidR="008138F1" w:rsidRPr="00530320" w:rsidRDefault="008138F1" w:rsidP="008138F1">
      <w:pPr>
        <w:shd w:val="clear" w:color="auto" w:fill="FFFFFF"/>
        <w:jc w:val="center"/>
        <w:rPr>
          <w:sz w:val="28"/>
          <w:szCs w:val="28"/>
        </w:rPr>
      </w:pPr>
    </w:p>
    <w:p w:rsidR="008138F1" w:rsidRPr="00530320" w:rsidRDefault="008138F1" w:rsidP="008138F1">
      <w:pPr>
        <w:shd w:val="clear" w:color="auto" w:fill="FFFFFF"/>
        <w:ind w:right="29" w:firstLine="288"/>
        <w:jc w:val="both"/>
        <w:rPr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 xml:space="preserve">Рабочая </w:t>
      </w:r>
      <w:r>
        <w:rPr>
          <w:color w:val="000000"/>
          <w:spacing w:val="4"/>
          <w:sz w:val="28"/>
          <w:szCs w:val="28"/>
        </w:rPr>
        <w:t>программа по литературе для 5 класса</w:t>
      </w:r>
      <w:r w:rsidRPr="00530320">
        <w:rPr>
          <w:color w:val="000000"/>
          <w:spacing w:val="4"/>
          <w:sz w:val="28"/>
          <w:szCs w:val="28"/>
        </w:rPr>
        <w:t xml:space="preserve"> со</w:t>
      </w:r>
      <w:r w:rsidRPr="00530320">
        <w:rPr>
          <w:color w:val="000000"/>
          <w:spacing w:val="4"/>
          <w:sz w:val="28"/>
          <w:szCs w:val="28"/>
        </w:rPr>
        <w:softHyphen/>
      </w:r>
      <w:r w:rsidRPr="00530320">
        <w:rPr>
          <w:color w:val="000000"/>
          <w:spacing w:val="8"/>
          <w:sz w:val="28"/>
          <w:szCs w:val="28"/>
        </w:rPr>
        <w:t xml:space="preserve">ставлена на основе Фундаментального ядра содержания </w:t>
      </w:r>
      <w:r w:rsidRPr="00530320">
        <w:rPr>
          <w:color w:val="000000"/>
          <w:spacing w:val="11"/>
          <w:sz w:val="28"/>
          <w:szCs w:val="28"/>
        </w:rPr>
        <w:t>общего образования и Требований к результатам основ</w:t>
      </w:r>
      <w:r w:rsidRPr="00530320">
        <w:rPr>
          <w:color w:val="000000"/>
          <w:spacing w:val="11"/>
          <w:sz w:val="28"/>
          <w:szCs w:val="28"/>
        </w:rPr>
        <w:softHyphen/>
      </w:r>
      <w:r w:rsidRPr="00530320">
        <w:rPr>
          <w:color w:val="000000"/>
          <w:spacing w:val="5"/>
          <w:sz w:val="28"/>
          <w:szCs w:val="28"/>
        </w:rPr>
        <w:t xml:space="preserve">ного общего образования, представленных в Федеральном </w:t>
      </w:r>
      <w:r w:rsidRPr="00530320">
        <w:rPr>
          <w:color w:val="000000"/>
          <w:spacing w:val="4"/>
          <w:sz w:val="28"/>
          <w:szCs w:val="28"/>
        </w:rPr>
        <w:t xml:space="preserve">государственном образовательном стандарте. В ней также </w:t>
      </w:r>
      <w:r w:rsidRPr="00530320">
        <w:rPr>
          <w:color w:val="000000"/>
          <w:spacing w:val="6"/>
          <w:sz w:val="28"/>
          <w:szCs w:val="28"/>
        </w:rPr>
        <w:t>учтены основные положения Программы развития и фор</w:t>
      </w:r>
      <w:r w:rsidRPr="00530320">
        <w:rPr>
          <w:color w:val="000000"/>
          <w:spacing w:val="6"/>
          <w:sz w:val="28"/>
          <w:szCs w:val="28"/>
        </w:rPr>
        <w:softHyphen/>
      </w:r>
      <w:r w:rsidRPr="00530320">
        <w:rPr>
          <w:color w:val="000000"/>
          <w:spacing w:val="5"/>
          <w:sz w:val="28"/>
          <w:szCs w:val="28"/>
        </w:rPr>
        <w:t>мирования универсальных учебных действий для</w:t>
      </w:r>
      <w:r>
        <w:rPr>
          <w:color w:val="000000"/>
          <w:spacing w:val="5"/>
          <w:sz w:val="28"/>
          <w:szCs w:val="28"/>
        </w:rPr>
        <w:t xml:space="preserve"> общ</w:t>
      </w:r>
      <w:r w:rsidRPr="00530320">
        <w:rPr>
          <w:color w:val="000000"/>
          <w:spacing w:val="5"/>
          <w:sz w:val="28"/>
          <w:szCs w:val="28"/>
        </w:rPr>
        <w:t xml:space="preserve">его </w:t>
      </w:r>
      <w:r w:rsidRPr="00530320">
        <w:rPr>
          <w:color w:val="000000"/>
          <w:spacing w:val="6"/>
          <w:sz w:val="28"/>
          <w:szCs w:val="28"/>
        </w:rPr>
        <w:t>образования. Кроме того, настоящая программа в опреде</w:t>
      </w:r>
      <w:r w:rsidRPr="00530320">
        <w:rPr>
          <w:color w:val="000000"/>
          <w:spacing w:val="6"/>
          <w:sz w:val="28"/>
          <w:szCs w:val="28"/>
        </w:rPr>
        <w:softHyphen/>
      </w:r>
      <w:r w:rsidRPr="00530320">
        <w:rPr>
          <w:color w:val="000000"/>
          <w:spacing w:val="7"/>
          <w:sz w:val="28"/>
          <w:szCs w:val="28"/>
        </w:rPr>
        <w:t>лённой степени ориентируется на развитие идей «Пример</w:t>
      </w:r>
      <w:r w:rsidRPr="00530320">
        <w:rPr>
          <w:color w:val="000000"/>
          <w:spacing w:val="7"/>
          <w:sz w:val="28"/>
          <w:szCs w:val="28"/>
        </w:rPr>
        <w:softHyphen/>
        <w:t xml:space="preserve">ной программы для начальной школы» (М.: Просвещение, </w:t>
      </w:r>
      <w:r w:rsidRPr="00530320">
        <w:rPr>
          <w:color w:val="000000"/>
          <w:spacing w:val="3"/>
          <w:sz w:val="28"/>
          <w:szCs w:val="28"/>
        </w:rPr>
        <w:t xml:space="preserve">2009, 2010) и учитывает содержание «Примерных программ </w:t>
      </w:r>
      <w:r w:rsidRPr="00530320">
        <w:rPr>
          <w:color w:val="000000"/>
          <w:spacing w:val="5"/>
          <w:sz w:val="28"/>
          <w:szCs w:val="28"/>
        </w:rPr>
        <w:t>основного общего образования. Литература» (М.: Просве</w:t>
      </w:r>
      <w:r w:rsidRPr="00530320">
        <w:rPr>
          <w:color w:val="000000"/>
          <w:spacing w:val="5"/>
          <w:sz w:val="28"/>
          <w:szCs w:val="28"/>
        </w:rPr>
        <w:softHyphen/>
      </w:r>
      <w:r w:rsidRPr="00530320">
        <w:rPr>
          <w:color w:val="000000"/>
          <w:spacing w:val="4"/>
          <w:sz w:val="28"/>
          <w:szCs w:val="28"/>
        </w:rPr>
        <w:t>щение, 2010, 2011).</w:t>
      </w:r>
    </w:p>
    <w:p w:rsidR="008138F1" w:rsidRPr="00530320" w:rsidRDefault="008138F1" w:rsidP="008138F1">
      <w:pPr>
        <w:shd w:val="clear" w:color="auto" w:fill="FFFFFF"/>
        <w:ind w:right="19" w:firstLine="307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 xml:space="preserve">В программе для </w:t>
      </w:r>
      <w:r>
        <w:rPr>
          <w:color w:val="000000"/>
          <w:spacing w:val="1"/>
          <w:sz w:val="28"/>
          <w:szCs w:val="28"/>
        </w:rPr>
        <w:t>5 класса</w:t>
      </w:r>
      <w:r w:rsidRPr="00530320">
        <w:rPr>
          <w:color w:val="000000"/>
          <w:spacing w:val="1"/>
          <w:sz w:val="28"/>
          <w:szCs w:val="28"/>
        </w:rPr>
        <w:t xml:space="preserve"> предусмотрено развитие </w:t>
      </w:r>
      <w:r w:rsidRPr="00530320">
        <w:rPr>
          <w:color w:val="000000"/>
          <w:spacing w:val="-1"/>
          <w:sz w:val="28"/>
          <w:szCs w:val="28"/>
        </w:rPr>
        <w:t xml:space="preserve">всех, основных видов деятельности обучаемых, представленных </w:t>
      </w:r>
      <w:r w:rsidRPr="00530320">
        <w:rPr>
          <w:color w:val="000000"/>
          <w:spacing w:val="1"/>
          <w:sz w:val="28"/>
          <w:szCs w:val="28"/>
        </w:rPr>
        <w:t>в программах для начального общего образования. Однако со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 xml:space="preserve">держание программ для </w:t>
      </w:r>
      <w:r>
        <w:rPr>
          <w:color w:val="000000"/>
          <w:spacing w:val="2"/>
          <w:sz w:val="28"/>
          <w:szCs w:val="28"/>
        </w:rPr>
        <w:t>5 класса</w:t>
      </w:r>
      <w:r w:rsidRPr="00530320">
        <w:rPr>
          <w:color w:val="000000"/>
          <w:spacing w:val="2"/>
          <w:sz w:val="28"/>
          <w:szCs w:val="28"/>
        </w:rPr>
        <w:t xml:space="preserve"> особенности, </w:t>
      </w:r>
      <w:r w:rsidRPr="00530320">
        <w:rPr>
          <w:color w:val="000000"/>
          <w:spacing w:val="1"/>
          <w:sz w:val="28"/>
          <w:szCs w:val="28"/>
        </w:rPr>
        <w:t xml:space="preserve">обусловленные, во-первых, предметным содержанием системы общего среднего образования, во-вторых, психологическими и </w:t>
      </w:r>
      <w:r w:rsidRPr="00530320">
        <w:rPr>
          <w:color w:val="000000"/>
          <w:spacing w:val="3"/>
          <w:sz w:val="28"/>
          <w:szCs w:val="28"/>
        </w:rPr>
        <w:t>возрастными особенностями обучаемых.</w:t>
      </w:r>
    </w:p>
    <w:p w:rsidR="008138F1" w:rsidRPr="00530320" w:rsidRDefault="008138F1" w:rsidP="008138F1">
      <w:pPr>
        <w:shd w:val="clear" w:color="auto" w:fill="FFFFFF"/>
        <w:ind w:left="29"/>
        <w:jc w:val="both"/>
        <w:rPr>
          <w:sz w:val="28"/>
          <w:szCs w:val="28"/>
        </w:rPr>
      </w:pPr>
      <w:r w:rsidRPr="00530320">
        <w:rPr>
          <w:color w:val="000000"/>
          <w:sz w:val="28"/>
          <w:szCs w:val="28"/>
        </w:rPr>
        <w:t>Цели и образовательные результаты представлены на не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8"/>
          <w:sz w:val="28"/>
          <w:szCs w:val="28"/>
        </w:rPr>
        <w:t>скольких уровнях — личностном, метапредметном и пред</w:t>
      </w:r>
      <w:r w:rsidRPr="00530320">
        <w:rPr>
          <w:color w:val="000000"/>
          <w:spacing w:val="4"/>
          <w:sz w:val="28"/>
          <w:szCs w:val="28"/>
        </w:rPr>
        <w:t xml:space="preserve">метном. В свою очередь, предметные результаты обозначены </w:t>
      </w:r>
      <w:r w:rsidRPr="00530320">
        <w:rPr>
          <w:color w:val="000000"/>
          <w:spacing w:val="1"/>
          <w:sz w:val="28"/>
          <w:szCs w:val="28"/>
        </w:rPr>
        <w:t>в соответствии с основными сферами человеческой деятельно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>сти: познавательной, ценностно-ориентационной, трудовой, физической, эстетической.</w:t>
      </w:r>
    </w:p>
    <w:p w:rsidR="008138F1" w:rsidRPr="00530320" w:rsidRDefault="008138F1" w:rsidP="008138F1">
      <w:pPr>
        <w:shd w:val="clear" w:color="auto" w:fill="FFFFFF"/>
        <w:ind w:left="19" w:firstLine="298"/>
        <w:jc w:val="both"/>
        <w:rPr>
          <w:sz w:val="28"/>
          <w:szCs w:val="28"/>
        </w:rPr>
      </w:pPr>
      <w:r w:rsidRPr="00530320">
        <w:rPr>
          <w:color w:val="000000"/>
          <w:spacing w:val="-1"/>
          <w:sz w:val="28"/>
          <w:szCs w:val="28"/>
        </w:rPr>
        <w:t xml:space="preserve">Раздел «Содержание курса» включает перечень изучаемого </w:t>
      </w:r>
      <w:r w:rsidRPr="00530320">
        <w:rPr>
          <w:color w:val="000000"/>
          <w:sz w:val="28"/>
          <w:szCs w:val="28"/>
        </w:rPr>
        <w:t xml:space="preserve">содержания в 5—9 классах, список объектов образовательных </w:t>
      </w:r>
      <w:r w:rsidRPr="00530320">
        <w:rPr>
          <w:color w:val="000000"/>
          <w:spacing w:val="2"/>
          <w:sz w:val="28"/>
          <w:szCs w:val="28"/>
        </w:rPr>
        <w:t>экскурсий.</w:t>
      </w:r>
    </w:p>
    <w:p w:rsidR="008138F1" w:rsidRPr="00530320" w:rsidRDefault="008138F1" w:rsidP="008138F1">
      <w:pPr>
        <w:shd w:val="clear" w:color="auto" w:fill="FFFFFF"/>
        <w:ind w:left="19" w:firstLine="288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В разделе «Примерное тематическое планирование» пред</w:t>
      </w:r>
      <w:r w:rsidRPr="00530320">
        <w:rPr>
          <w:color w:val="000000"/>
          <w:spacing w:val="1"/>
          <w:sz w:val="28"/>
          <w:szCs w:val="28"/>
        </w:rPr>
        <w:softHyphen/>
        <w:t xml:space="preserve">ставлено тематическое планирование с перечнем тем курса и числом учебных часов, отводимых на изучение каждой темы, </w:t>
      </w:r>
      <w:r w:rsidRPr="00530320">
        <w:rPr>
          <w:color w:val="000000"/>
          <w:spacing w:val="2"/>
          <w:sz w:val="28"/>
          <w:szCs w:val="28"/>
        </w:rPr>
        <w:t xml:space="preserve">характеристикой основного содержания тем и основных видов </w:t>
      </w:r>
      <w:r w:rsidRPr="00530320">
        <w:rPr>
          <w:color w:val="000000"/>
          <w:spacing w:val="4"/>
          <w:sz w:val="28"/>
          <w:szCs w:val="28"/>
        </w:rPr>
        <w:t>деятельности ученика (на уровне учебных действий).</w:t>
      </w:r>
    </w:p>
    <w:p w:rsidR="008138F1" w:rsidRDefault="008138F1" w:rsidP="008138F1">
      <w:pPr>
        <w:shd w:val="clear" w:color="auto" w:fill="FFFFFF"/>
        <w:ind w:left="586" w:hanging="288"/>
        <w:rPr>
          <w:b/>
          <w:bCs/>
          <w:color w:val="000000"/>
          <w:sz w:val="28"/>
          <w:szCs w:val="28"/>
        </w:rPr>
      </w:pPr>
    </w:p>
    <w:p w:rsidR="008138F1" w:rsidRDefault="008138F1" w:rsidP="008138F1">
      <w:pPr>
        <w:shd w:val="clear" w:color="auto" w:fill="FFFFFF"/>
        <w:ind w:left="586" w:hanging="288"/>
        <w:rPr>
          <w:b/>
          <w:bCs/>
          <w:color w:val="000000"/>
          <w:spacing w:val="2"/>
          <w:sz w:val="28"/>
          <w:szCs w:val="28"/>
        </w:rPr>
      </w:pPr>
      <w:r w:rsidRPr="00530320">
        <w:rPr>
          <w:b/>
          <w:bCs/>
          <w:color w:val="000000"/>
          <w:sz w:val="28"/>
          <w:szCs w:val="28"/>
        </w:rPr>
        <w:t xml:space="preserve">ВКЛАД ПРЕДМЕТА «ЛИТЕРАТУРА» В ДОСТИЖЕНИЕ </w:t>
      </w:r>
      <w:r w:rsidRPr="00530320">
        <w:rPr>
          <w:b/>
          <w:bCs/>
          <w:color w:val="000000"/>
          <w:spacing w:val="2"/>
          <w:sz w:val="28"/>
          <w:szCs w:val="28"/>
        </w:rPr>
        <w:t>ЦЕЛЕЙ ОСНОВНОГО ОБЩЕГО ОБРАЗОВАНИЯ</w:t>
      </w:r>
    </w:p>
    <w:p w:rsidR="008138F1" w:rsidRPr="00530320" w:rsidRDefault="008138F1" w:rsidP="008138F1">
      <w:pPr>
        <w:shd w:val="clear" w:color="auto" w:fill="FFFFFF"/>
        <w:ind w:left="586" w:hanging="288"/>
        <w:rPr>
          <w:sz w:val="28"/>
          <w:szCs w:val="28"/>
        </w:rPr>
      </w:pPr>
    </w:p>
    <w:p w:rsidR="008138F1" w:rsidRPr="00530320" w:rsidRDefault="008138F1" w:rsidP="008138F1">
      <w:pPr>
        <w:shd w:val="clear" w:color="auto" w:fill="FFFFFF"/>
        <w:ind w:left="10" w:right="10" w:firstLine="288"/>
        <w:jc w:val="both"/>
        <w:rPr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 xml:space="preserve">Литература как искусство словесного образа — особый </w:t>
      </w:r>
      <w:r w:rsidRPr="00530320">
        <w:rPr>
          <w:color w:val="000000"/>
          <w:spacing w:val="2"/>
          <w:sz w:val="28"/>
          <w:szCs w:val="28"/>
        </w:rPr>
        <w:t>способ познания жизни, художественная модель мира, обла</w:t>
      </w:r>
      <w:r w:rsidRPr="00530320">
        <w:rPr>
          <w:color w:val="000000"/>
          <w:spacing w:val="2"/>
          <w:sz w:val="28"/>
          <w:szCs w:val="28"/>
        </w:rPr>
        <w:softHyphen/>
        <w:t>дающая такими важными отличиями от собственно научной картины бытия, как высокая степень эмоционального воздей</w:t>
      </w:r>
      <w:r w:rsidRPr="00530320">
        <w:rPr>
          <w:color w:val="000000"/>
          <w:spacing w:val="2"/>
          <w:sz w:val="28"/>
          <w:szCs w:val="28"/>
        </w:rPr>
        <w:softHyphen/>
        <w:t>ствия, метафоричность, многозначность, ассоциативность, не</w:t>
      </w:r>
      <w:r w:rsidRPr="00530320">
        <w:rPr>
          <w:color w:val="000000"/>
          <w:spacing w:val="2"/>
          <w:sz w:val="28"/>
          <w:szCs w:val="28"/>
        </w:rPr>
        <w:softHyphen/>
        <w:t>завершённость, предполагающие активное сотворчество вос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>принимающего.</w:t>
      </w:r>
    </w:p>
    <w:p w:rsidR="008138F1" w:rsidRPr="00530320" w:rsidRDefault="008138F1" w:rsidP="008138F1">
      <w:pPr>
        <w:shd w:val="clear" w:color="auto" w:fill="FFFFFF"/>
        <w:ind w:right="10" w:firstLine="288"/>
        <w:jc w:val="both"/>
        <w:rPr>
          <w:sz w:val="28"/>
          <w:szCs w:val="28"/>
        </w:rPr>
      </w:pPr>
      <w:r w:rsidRPr="00530320">
        <w:rPr>
          <w:color w:val="000000"/>
          <w:sz w:val="28"/>
          <w:szCs w:val="28"/>
        </w:rPr>
        <w:t xml:space="preserve">Литература как один из ведущих гуманитарных учебных </w:t>
      </w:r>
      <w:r w:rsidRPr="00530320">
        <w:rPr>
          <w:color w:val="000000"/>
          <w:spacing w:val="1"/>
          <w:sz w:val="28"/>
          <w:szCs w:val="28"/>
        </w:rPr>
        <w:t xml:space="preserve">предметов в российской школе содействует формированию </w:t>
      </w:r>
      <w:r w:rsidRPr="00530320">
        <w:rPr>
          <w:color w:val="000000"/>
          <w:spacing w:val="2"/>
          <w:sz w:val="28"/>
          <w:szCs w:val="28"/>
        </w:rPr>
        <w:t>разносторонне развитой, гармоничной личности, воспитанию гражданина, патриота. Приобщение к гуманистическим цен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z w:val="28"/>
          <w:szCs w:val="28"/>
        </w:rPr>
        <w:t xml:space="preserve">ностям культуры и развитие творческих способностей </w:t>
      </w:r>
      <w:r w:rsidRPr="00530320">
        <w:rPr>
          <w:color w:val="000000"/>
          <w:sz w:val="28"/>
          <w:szCs w:val="28"/>
        </w:rPr>
        <w:lastRenderedPageBreak/>
        <w:t>— не</w:t>
      </w:r>
      <w:r w:rsidRPr="00530320">
        <w:rPr>
          <w:color w:val="000000"/>
          <w:sz w:val="28"/>
          <w:szCs w:val="28"/>
        </w:rPr>
        <w:softHyphen/>
        <w:t>обходимое условие становления человека, эмоционально бога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 xml:space="preserve">того и интеллектуально развитого, способного конструктивно </w:t>
      </w:r>
      <w:r w:rsidRPr="00530320">
        <w:rPr>
          <w:color w:val="000000"/>
          <w:spacing w:val="4"/>
          <w:sz w:val="28"/>
          <w:szCs w:val="28"/>
        </w:rPr>
        <w:t>и вместе с тем критически относиться к себе и к окружаю</w:t>
      </w:r>
      <w:r w:rsidRPr="00530320">
        <w:rPr>
          <w:color w:val="000000"/>
          <w:sz w:val="28"/>
          <w:szCs w:val="28"/>
        </w:rPr>
        <w:t>щему миру.</w:t>
      </w:r>
    </w:p>
    <w:p w:rsidR="008138F1" w:rsidRPr="00530320" w:rsidRDefault="008138F1" w:rsidP="008138F1">
      <w:pPr>
        <w:shd w:val="clear" w:color="auto" w:fill="FFFFFF"/>
        <w:ind w:right="19" w:firstLine="298"/>
        <w:jc w:val="both"/>
        <w:rPr>
          <w:sz w:val="28"/>
          <w:szCs w:val="28"/>
        </w:rPr>
      </w:pPr>
      <w:r w:rsidRPr="00530320">
        <w:rPr>
          <w:color w:val="000000"/>
          <w:spacing w:val="2"/>
          <w:sz w:val="28"/>
          <w:szCs w:val="28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 xml:space="preserve">ходимый опыт коммуникации, диалог с писателями (русскими </w:t>
      </w:r>
      <w:r w:rsidRPr="00530320">
        <w:rPr>
          <w:color w:val="000000"/>
          <w:spacing w:val="3"/>
          <w:sz w:val="28"/>
          <w:szCs w:val="28"/>
        </w:rPr>
        <w:t xml:space="preserve">и зарубежными, нашими современниками, представителями </w:t>
      </w:r>
      <w:r w:rsidRPr="00530320">
        <w:rPr>
          <w:color w:val="000000"/>
          <w:spacing w:val="2"/>
          <w:sz w:val="28"/>
          <w:szCs w:val="28"/>
        </w:rPr>
        <w:t xml:space="preserve">совсем другой эпохи). Это приобщение к общечеловеческим </w:t>
      </w:r>
      <w:r w:rsidRPr="00530320">
        <w:rPr>
          <w:color w:val="000000"/>
          <w:spacing w:val="5"/>
          <w:sz w:val="28"/>
          <w:szCs w:val="28"/>
        </w:rPr>
        <w:t>ценностям бытия, а также к духовному опыту русского на</w:t>
      </w:r>
      <w:r w:rsidRPr="00530320">
        <w:rPr>
          <w:color w:val="000000"/>
          <w:spacing w:val="5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>рода, нашедшему отражение в фольклоре и русской класси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6"/>
          <w:sz w:val="28"/>
          <w:szCs w:val="28"/>
        </w:rPr>
        <w:t xml:space="preserve">ческой литературе как художественном явлении, вписанном </w:t>
      </w:r>
      <w:r w:rsidRPr="00530320">
        <w:rPr>
          <w:color w:val="000000"/>
          <w:spacing w:val="2"/>
          <w:sz w:val="28"/>
          <w:szCs w:val="28"/>
        </w:rPr>
        <w:t>в историю мировой литературы и обладающем несомненной национальной самобытностью. Знакомство с произведениями словесного искусства народа нашей страны расширяет пред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z w:val="28"/>
          <w:szCs w:val="28"/>
        </w:rPr>
        <w:t>ставления учащихся о богатстве и многообразии художествен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>ной культуры, духовного и нравственного потенциала много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4"/>
          <w:sz w:val="28"/>
          <w:szCs w:val="28"/>
        </w:rPr>
        <w:t>национальной России.</w:t>
      </w:r>
    </w:p>
    <w:p w:rsidR="008138F1" w:rsidRPr="00530320" w:rsidRDefault="008138F1" w:rsidP="008138F1">
      <w:pPr>
        <w:shd w:val="clear" w:color="auto" w:fill="FFFFFF"/>
        <w:ind w:right="48" w:firstLine="288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Художественная картина жизни, нарисованная в литератур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ном произведении при помощи слов, языковых знаков, осва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>ивается нами не только в чувственном восприятии (эмоцио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 xml:space="preserve">нально), но и в интеллектуальном понимании (рационально). </w:t>
      </w:r>
      <w:r w:rsidRPr="00530320">
        <w:rPr>
          <w:color w:val="000000"/>
          <w:spacing w:val="1"/>
          <w:sz w:val="28"/>
          <w:szCs w:val="28"/>
        </w:rPr>
        <w:t>Литературу не случайно сопоставляют с философией, истори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-1"/>
          <w:sz w:val="28"/>
          <w:szCs w:val="28"/>
        </w:rPr>
        <w:t xml:space="preserve">ей, психологией, называют «художественным исследованием», </w:t>
      </w:r>
      <w:r w:rsidRPr="00530320">
        <w:rPr>
          <w:color w:val="000000"/>
          <w:spacing w:val="1"/>
          <w:sz w:val="28"/>
          <w:szCs w:val="28"/>
        </w:rPr>
        <w:t>«человековедением», «учебником жизни».</w:t>
      </w:r>
    </w:p>
    <w:p w:rsidR="008138F1" w:rsidRDefault="008138F1" w:rsidP="008138F1">
      <w:pPr>
        <w:shd w:val="clear" w:color="auto" w:fill="FFFFFF"/>
        <w:ind w:left="29" w:right="38" w:firstLine="269"/>
        <w:jc w:val="both"/>
        <w:rPr>
          <w:b/>
          <w:bCs/>
          <w:color w:val="000000"/>
          <w:spacing w:val="-1"/>
          <w:sz w:val="28"/>
          <w:szCs w:val="28"/>
          <w:u w:val="single"/>
        </w:rPr>
      </w:pPr>
    </w:p>
    <w:p w:rsidR="008138F1" w:rsidRDefault="008138F1" w:rsidP="008138F1">
      <w:pPr>
        <w:shd w:val="clear" w:color="auto" w:fill="FFFFFF"/>
        <w:ind w:left="29" w:right="38" w:firstLine="26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F01BC4">
        <w:rPr>
          <w:b/>
          <w:bCs/>
          <w:color w:val="000000"/>
          <w:spacing w:val="-1"/>
          <w:sz w:val="28"/>
          <w:szCs w:val="28"/>
          <w:u w:val="single"/>
        </w:rPr>
        <w:t xml:space="preserve">Главными целями </w:t>
      </w:r>
      <w:r w:rsidRPr="00F01BC4">
        <w:rPr>
          <w:b/>
          <w:color w:val="000000"/>
          <w:spacing w:val="-1"/>
          <w:sz w:val="28"/>
          <w:szCs w:val="28"/>
          <w:u w:val="single"/>
        </w:rPr>
        <w:t>изучения предмета «Литература» явля</w:t>
      </w:r>
      <w:r w:rsidRPr="00F01BC4">
        <w:rPr>
          <w:b/>
          <w:color w:val="000000"/>
          <w:spacing w:val="-1"/>
          <w:sz w:val="28"/>
          <w:szCs w:val="28"/>
          <w:u w:val="single"/>
        </w:rPr>
        <w:softHyphen/>
      </w:r>
      <w:r w:rsidRPr="00F01BC4">
        <w:rPr>
          <w:b/>
          <w:color w:val="000000"/>
          <w:spacing w:val="-9"/>
          <w:sz w:val="28"/>
          <w:szCs w:val="28"/>
          <w:u w:val="single"/>
        </w:rPr>
        <w:t>ются:</w:t>
      </w:r>
    </w:p>
    <w:p w:rsidR="008138F1" w:rsidRPr="00F01BC4" w:rsidRDefault="008138F1" w:rsidP="008138F1">
      <w:pPr>
        <w:shd w:val="clear" w:color="auto" w:fill="FFFFFF"/>
        <w:ind w:left="29" w:right="38" w:firstLine="269"/>
        <w:jc w:val="both"/>
        <w:rPr>
          <w:b/>
          <w:sz w:val="28"/>
          <w:szCs w:val="28"/>
          <w:u w:val="single"/>
        </w:rPr>
      </w:pPr>
    </w:p>
    <w:p w:rsidR="008138F1" w:rsidRPr="00530320" w:rsidRDefault="008138F1" w:rsidP="008138F1">
      <w:pPr>
        <w:shd w:val="clear" w:color="auto" w:fill="FFFFFF"/>
        <w:ind w:left="29" w:right="2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</w:t>
      </w:r>
      <w:r w:rsidRPr="00530320">
        <w:rPr>
          <w:color w:val="000000"/>
          <w:spacing w:val="2"/>
          <w:sz w:val="28"/>
          <w:szCs w:val="28"/>
        </w:rPr>
        <w:t xml:space="preserve"> формирование духовно развитой личности, обладающей гуманистическим мировоззрением, национальным самосозна</w:t>
      </w:r>
      <w:r w:rsidRPr="00530320">
        <w:rPr>
          <w:color w:val="000000"/>
          <w:spacing w:val="2"/>
          <w:sz w:val="28"/>
          <w:szCs w:val="28"/>
        </w:rPr>
        <w:softHyphen/>
        <w:t xml:space="preserve">нием и общероссийским гражданским сознанием, чувством </w:t>
      </w:r>
      <w:r w:rsidRPr="00530320">
        <w:rPr>
          <w:color w:val="000000"/>
          <w:spacing w:val="-1"/>
          <w:sz w:val="28"/>
          <w:szCs w:val="28"/>
        </w:rPr>
        <w:t>патриотизма;</w:t>
      </w:r>
    </w:p>
    <w:p w:rsidR="008138F1" w:rsidRPr="00530320" w:rsidRDefault="008138F1" w:rsidP="008138F1">
      <w:pPr>
        <w:shd w:val="clear" w:color="auto" w:fill="FFFFFF"/>
        <w:ind w:left="19" w:right="2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 </w:t>
      </w:r>
      <w:r w:rsidRPr="00530320">
        <w:rPr>
          <w:color w:val="000000"/>
          <w:spacing w:val="1"/>
          <w:sz w:val="28"/>
          <w:szCs w:val="28"/>
        </w:rPr>
        <w:t>развитие интеллектуальных и творческих способностей уча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щихся, необходимых для успешной социализации и самореа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4"/>
          <w:sz w:val="28"/>
          <w:szCs w:val="28"/>
        </w:rPr>
        <w:t>лизации личности;</w:t>
      </w:r>
    </w:p>
    <w:p w:rsidR="008138F1" w:rsidRPr="00530320" w:rsidRDefault="008138F1" w:rsidP="008138F1">
      <w:pPr>
        <w:shd w:val="clear" w:color="auto" w:fill="FFFFFF"/>
        <w:tabs>
          <w:tab w:val="left" w:pos="240"/>
        </w:tabs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   </w:t>
      </w:r>
      <w:r w:rsidRPr="00530320">
        <w:rPr>
          <w:color w:val="000000"/>
          <w:spacing w:val="7"/>
          <w:sz w:val="28"/>
          <w:szCs w:val="28"/>
        </w:rPr>
        <w:t>постижение учащимися вершинных произведений отече</w:t>
      </w:r>
      <w:r w:rsidRPr="00530320">
        <w:rPr>
          <w:color w:val="000000"/>
          <w:spacing w:val="7"/>
          <w:sz w:val="28"/>
          <w:szCs w:val="28"/>
        </w:rPr>
        <w:softHyphen/>
        <w:t>ственной и мировой литературы, их чтение и анализ, осно</w:t>
      </w:r>
      <w:r w:rsidRPr="00530320">
        <w:rPr>
          <w:color w:val="000000"/>
          <w:spacing w:val="7"/>
          <w:sz w:val="28"/>
          <w:szCs w:val="28"/>
        </w:rPr>
        <w:softHyphen/>
      </w:r>
      <w:r w:rsidRPr="00530320">
        <w:rPr>
          <w:color w:val="000000"/>
          <w:spacing w:val="8"/>
          <w:sz w:val="28"/>
          <w:szCs w:val="28"/>
        </w:rPr>
        <w:t xml:space="preserve">ванный  на понимании образной природы искусства слова, </w:t>
      </w:r>
      <w:r w:rsidRPr="00530320">
        <w:rPr>
          <w:color w:val="000000"/>
          <w:spacing w:val="4"/>
          <w:sz w:val="28"/>
          <w:szCs w:val="28"/>
        </w:rPr>
        <w:t>опирающийся на принципы единства художественной формы</w:t>
      </w:r>
      <w:r w:rsidRPr="00530320">
        <w:rPr>
          <w:color w:val="000000"/>
          <w:spacing w:val="4"/>
          <w:sz w:val="28"/>
          <w:szCs w:val="28"/>
        </w:rPr>
        <w:br/>
      </w:r>
      <w:r w:rsidRPr="00530320">
        <w:rPr>
          <w:color w:val="000000"/>
          <w:spacing w:val="5"/>
          <w:sz w:val="28"/>
          <w:szCs w:val="28"/>
        </w:rPr>
        <w:t>и содержания, связи искусства с жизнью, историзма;</w:t>
      </w:r>
    </w:p>
    <w:p w:rsidR="008138F1" w:rsidRPr="00530320" w:rsidRDefault="008138F1" w:rsidP="008138F1">
      <w:pPr>
        <w:shd w:val="clear" w:color="auto" w:fill="FFFFFF"/>
        <w:tabs>
          <w:tab w:val="left" w:pos="240"/>
        </w:tabs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 </w:t>
      </w:r>
      <w:r w:rsidRPr="00530320">
        <w:rPr>
          <w:color w:val="000000"/>
          <w:spacing w:val="2"/>
          <w:sz w:val="28"/>
          <w:szCs w:val="28"/>
        </w:rPr>
        <w:t xml:space="preserve">поэтапное, последовательное формирование умений читать, </w:t>
      </w:r>
      <w:r w:rsidRPr="00530320">
        <w:rPr>
          <w:color w:val="000000"/>
          <w:spacing w:val="4"/>
          <w:sz w:val="28"/>
          <w:szCs w:val="28"/>
        </w:rPr>
        <w:t>комментировать, анализировать и интерпретировать художе</w:t>
      </w:r>
      <w:r w:rsidRPr="00530320">
        <w:rPr>
          <w:color w:val="000000"/>
          <w:spacing w:val="4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ственный текст;</w:t>
      </w:r>
    </w:p>
    <w:p w:rsidR="008138F1" w:rsidRPr="00530320" w:rsidRDefault="008138F1" w:rsidP="008138F1">
      <w:pPr>
        <w:shd w:val="clear" w:color="auto" w:fill="FFFFFF"/>
        <w:ind w:left="29" w:right="2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- </w:t>
      </w:r>
      <w:r w:rsidRPr="00530320">
        <w:rPr>
          <w:color w:val="000000"/>
          <w:spacing w:val="1"/>
          <w:sz w:val="28"/>
          <w:szCs w:val="28"/>
        </w:rPr>
        <w:t xml:space="preserve">овладение возможными алгоритмами постижения смыслов, </w:t>
      </w:r>
      <w:r w:rsidRPr="00530320">
        <w:rPr>
          <w:color w:val="000000"/>
          <w:sz w:val="28"/>
          <w:szCs w:val="28"/>
        </w:rPr>
        <w:t>заложенных в художественном тексте (или любом другом ре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>чевом высказывании), и создание собственного текста, пред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>ставление своих оценок и суждений по поводу прочитанного;</w:t>
      </w:r>
    </w:p>
    <w:p w:rsidR="008138F1" w:rsidRPr="00530320" w:rsidRDefault="008138F1" w:rsidP="008138F1">
      <w:pPr>
        <w:shd w:val="clear" w:color="auto" w:fill="FFFFFF"/>
        <w:tabs>
          <w:tab w:val="left" w:pos="240"/>
        </w:tabs>
        <w:ind w:left="2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30320">
        <w:rPr>
          <w:color w:val="000000"/>
          <w:sz w:val="28"/>
          <w:szCs w:val="28"/>
        </w:rPr>
        <w:tab/>
      </w:r>
      <w:r w:rsidRPr="00530320">
        <w:rPr>
          <w:color w:val="000000"/>
          <w:spacing w:val="7"/>
          <w:sz w:val="28"/>
          <w:szCs w:val="28"/>
        </w:rPr>
        <w:t>овладение важнейшими общеучебными умениями и уни</w:t>
      </w:r>
      <w:r w:rsidRPr="00530320">
        <w:rPr>
          <w:color w:val="000000"/>
          <w:spacing w:val="7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>версальными учебными действиями (формулировать цели де</w:t>
      </w:r>
      <w:r w:rsidRPr="00530320">
        <w:rPr>
          <w:color w:val="000000"/>
          <w:spacing w:val="3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 xml:space="preserve">ятельности, планировать её, осуществлять библиографический поиск, находить и обрабатывать </w:t>
      </w:r>
      <w:r w:rsidRPr="00530320">
        <w:rPr>
          <w:color w:val="000000"/>
          <w:spacing w:val="1"/>
          <w:sz w:val="28"/>
          <w:szCs w:val="28"/>
        </w:rPr>
        <w:lastRenderedPageBreak/>
        <w:t>необходимую информацию из</w:t>
      </w:r>
      <w:r w:rsidRPr="00530320">
        <w:rPr>
          <w:color w:val="000000"/>
          <w:spacing w:val="1"/>
          <w:sz w:val="28"/>
          <w:szCs w:val="28"/>
        </w:rPr>
        <w:br/>
      </w:r>
      <w:r w:rsidRPr="00530320">
        <w:rPr>
          <w:color w:val="000000"/>
          <w:spacing w:val="5"/>
          <w:sz w:val="28"/>
          <w:szCs w:val="28"/>
        </w:rPr>
        <w:t>различных источников, включая Интернет и др.);</w:t>
      </w:r>
    </w:p>
    <w:p w:rsidR="008138F1" w:rsidRPr="00530320" w:rsidRDefault="008138F1" w:rsidP="008138F1">
      <w:pPr>
        <w:shd w:val="clear" w:color="auto" w:fill="FFFFFF"/>
        <w:ind w:left="19" w:right="2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</w:t>
      </w:r>
      <w:r w:rsidRPr="00530320">
        <w:rPr>
          <w:color w:val="000000"/>
          <w:spacing w:val="1"/>
          <w:sz w:val="28"/>
          <w:szCs w:val="28"/>
        </w:rPr>
        <w:t xml:space="preserve"> использование опыта общения с произведениями художе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ственной литературы в повседневной жизни и учебной дея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>тельности, речевом самосовершенствовании.</w:t>
      </w:r>
    </w:p>
    <w:p w:rsidR="008138F1" w:rsidRDefault="008138F1" w:rsidP="008138F1">
      <w:pPr>
        <w:shd w:val="clear" w:color="auto" w:fill="FFFFFF"/>
        <w:ind w:left="365"/>
        <w:jc w:val="center"/>
        <w:rPr>
          <w:b/>
          <w:bCs/>
          <w:color w:val="000000"/>
          <w:spacing w:val="2"/>
          <w:sz w:val="28"/>
          <w:szCs w:val="28"/>
        </w:rPr>
      </w:pPr>
    </w:p>
    <w:p w:rsidR="008138F1" w:rsidRDefault="008138F1" w:rsidP="008138F1">
      <w:pPr>
        <w:shd w:val="clear" w:color="auto" w:fill="FFFFFF"/>
        <w:ind w:left="365"/>
        <w:jc w:val="center"/>
        <w:rPr>
          <w:b/>
          <w:bCs/>
          <w:color w:val="000000"/>
          <w:spacing w:val="2"/>
          <w:sz w:val="28"/>
          <w:szCs w:val="28"/>
        </w:rPr>
      </w:pPr>
      <w:r w:rsidRPr="00530320">
        <w:rPr>
          <w:b/>
          <w:bCs/>
          <w:color w:val="000000"/>
          <w:spacing w:val="2"/>
          <w:sz w:val="28"/>
          <w:szCs w:val="28"/>
        </w:rPr>
        <w:t>ОБЩАЯ ХАРАКТЕРИСТИКА УЧЕБНОГО ПРЕДМЕТА</w:t>
      </w:r>
    </w:p>
    <w:p w:rsidR="008138F1" w:rsidRPr="00530320" w:rsidRDefault="008138F1" w:rsidP="008138F1">
      <w:pPr>
        <w:shd w:val="clear" w:color="auto" w:fill="FFFFFF"/>
        <w:ind w:left="365"/>
        <w:jc w:val="center"/>
        <w:rPr>
          <w:sz w:val="28"/>
          <w:szCs w:val="28"/>
        </w:rPr>
      </w:pPr>
    </w:p>
    <w:p w:rsidR="008138F1" w:rsidRPr="00530320" w:rsidRDefault="008138F1" w:rsidP="008138F1">
      <w:pPr>
        <w:shd w:val="clear" w:color="auto" w:fill="FFFFFF"/>
        <w:ind w:left="29" w:firstLine="298"/>
        <w:jc w:val="both"/>
        <w:rPr>
          <w:sz w:val="28"/>
          <w:szCs w:val="28"/>
        </w:rPr>
      </w:pPr>
      <w:r w:rsidRPr="00530320">
        <w:rPr>
          <w:color w:val="000000"/>
          <w:spacing w:val="2"/>
          <w:sz w:val="28"/>
          <w:szCs w:val="28"/>
        </w:rPr>
        <w:t xml:space="preserve">Как часть образовательной области «Филология» учебный </w:t>
      </w:r>
      <w:r w:rsidRPr="00530320">
        <w:rPr>
          <w:color w:val="000000"/>
          <w:spacing w:val="4"/>
          <w:sz w:val="28"/>
          <w:szCs w:val="28"/>
        </w:rPr>
        <w:t xml:space="preserve">предмет «Литература» тесно связан с предметом «Русский </w:t>
      </w:r>
      <w:r w:rsidRPr="00530320">
        <w:rPr>
          <w:color w:val="000000"/>
          <w:spacing w:val="1"/>
          <w:sz w:val="28"/>
          <w:szCs w:val="28"/>
        </w:rPr>
        <w:t>язык». Русская литература является одним из основных ис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точников обогащения речи учащихся, формирования их рече</w:t>
      </w:r>
      <w:r w:rsidRPr="00530320">
        <w:rPr>
          <w:color w:val="000000"/>
          <w:spacing w:val="2"/>
          <w:sz w:val="28"/>
          <w:szCs w:val="28"/>
        </w:rPr>
        <w:softHyphen/>
        <w:t xml:space="preserve">вой культуры и коммуникативных навыков. Изучение языка </w:t>
      </w:r>
      <w:r w:rsidRPr="00530320">
        <w:rPr>
          <w:color w:val="000000"/>
          <w:sz w:val="28"/>
          <w:szCs w:val="28"/>
        </w:rPr>
        <w:t>художественных произведений способствует пониманию уча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>щимися эстетической функции слова, овладению ими стили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4"/>
          <w:sz w:val="28"/>
          <w:szCs w:val="28"/>
        </w:rPr>
        <w:t>стически окрашенной русской речью.</w:t>
      </w:r>
    </w:p>
    <w:p w:rsidR="008138F1" w:rsidRPr="00530320" w:rsidRDefault="008138F1" w:rsidP="008138F1">
      <w:pPr>
        <w:shd w:val="clear" w:color="auto" w:fill="FFFFFF"/>
        <w:ind w:left="19" w:firstLine="307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 xml:space="preserve">Специфика учебного предмета «Литература» определяется </w:t>
      </w:r>
      <w:r w:rsidRPr="00530320">
        <w:rPr>
          <w:color w:val="000000"/>
          <w:spacing w:val="4"/>
          <w:sz w:val="28"/>
          <w:szCs w:val="28"/>
        </w:rPr>
        <w:t>тем, что он представляет собой единство словесного искус</w:t>
      </w:r>
      <w:r w:rsidRPr="00530320">
        <w:rPr>
          <w:color w:val="000000"/>
          <w:spacing w:val="4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 xml:space="preserve">ства и основ науки (литературоведения), которая изучает это </w:t>
      </w:r>
      <w:r w:rsidRPr="00530320">
        <w:rPr>
          <w:color w:val="000000"/>
          <w:spacing w:val="-1"/>
          <w:sz w:val="28"/>
          <w:szCs w:val="28"/>
        </w:rPr>
        <w:t>искусство.</w:t>
      </w:r>
    </w:p>
    <w:p w:rsidR="008138F1" w:rsidRPr="00530320" w:rsidRDefault="008138F1" w:rsidP="008138F1">
      <w:pPr>
        <w:shd w:val="clear" w:color="auto" w:fill="FFFFFF"/>
        <w:ind w:left="29" w:firstLine="288"/>
        <w:jc w:val="both"/>
        <w:rPr>
          <w:sz w:val="28"/>
          <w:szCs w:val="28"/>
        </w:rPr>
      </w:pPr>
      <w:r w:rsidRPr="00530320">
        <w:rPr>
          <w:color w:val="000000"/>
          <w:spacing w:val="2"/>
          <w:sz w:val="28"/>
          <w:szCs w:val="28"/>
        </w:rPr>
        <w:t xml:space="preserve">Вторая ступень школьного литературного образования </w:t>
      </w:r>
      <w:r w:rsidRPr="00530320">
        <w:rPr>
          <w:color w:val="000000"/>
          <w:spacing w:val="3"/>
          <w:sz w:val="28"/>
          <w:szCs w:val="28"/>
        </w:rPr>
        <w:t xml:space="preserve">(основная школа, 5—9 классы) охватывает три возрастные </w:t>
      </w:r>
      <w:r w:rsidRPr="00530320">
        <w:rPr>
          <w:color w:val="000000"/>
          <w:spacing w:val="2"/>
          <w:sz w:val="28"/>
          <w:szCs w:val="28"/>
        </w:rPr>
        <w:t>группы, образовательный и психофизиологический уровни развития которых определяют основные виды учебной дея</w:t>
      </w:r>
      <w:r w:rsidRPr="00530320">
        <w:rPr>
          <w:color w:val="000000"/>
          <w:spacing w:val="2"/>
          <w:sz w:val="28"/>
          <w:szCs w:val="28"/>
        </w:rPr>
        <w:softHyphen/>
      </w:r>
      <w:r w:rsidRPr="00530320">
        <w:rPr>
          <w:color w:val="000000"/>
          <w:spacing w:val="-2"/>
          <w:sz w:val="28"/>
          <w:szCs w:val="28"/>
        </w:rPr>
        <w:t>тельности.</w:t>
      </w:r>
    </w:p>
    <w:p w:rsidR="008138F1" w:rsidRPr="00530320" w:rsidRDefault="008138F1" w:rsidP="008138F1">
      <w:pPr>
        <w:shd w:val="clear" w:color="auto" w:fill="FFFFFF"/>
        <w:ind w:left="19" w:firstLine="288"/>
        <w:jc w:val="both"/>
        <w:rPr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 xml:space="preserve">Первая группа активно воспринимает прочитанный текст, </w:t>
      </w:r>
      <w:r w:rsidRPr="00530320">
        <w:rPr>
          <w:color w:val="000000"/>
          <w:spacing w:val="1"/>
          <w:sz w:val="28"/>
          <w:szCs w:val="28"/>
        </w:rPr>
        <w:t xml:space="preserve">но недостаточно владеет собственно техникой чтения, вторая владеет техникой чтения и более подготовлена к толкованию </w:t>
      </w:r>
      <w:r w:rsidRPr="00530320">
        <w:rPr>
          <w:color w:val="000000"/>
          <w:spacing w:val="2"/>
          <w:sz w:val="28"/>
          <w:szCs w:val="28"/>
        </w:rPr>
        <w:t xml:space="preserve">прочитанного. Именно поэтому на занятиях с первой группой </w:t>
      </w:r>
      <w:r w:rsidRPr="00530320">
        <w:rPr>
          <w:color w:val="000000"/>
          <w:spacing w:val="4"/>
          <w:sz w:val="28"/>
          <w:szCs w:val="28"/>
        </w:rPr>
        <w:t xml:space="preserve">важно уделять больше внимания различным видам чтения: </w:t>
      </w:r>
      <w:r w:rsidRPr="00530320">
        <w:rPr>
          <w:color w:val="000000"/>
          <w:spacing w:val="1"/>
          <w:sz w:val="28"/>
          <w:szCs w:val="28"/>
        </w:rPr>
        <w:t>индивидуальному чтению вслух, чтению по ролям, инсцени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3"/>
          <w:sz w:val="28"/>
          <w:szCs w:val="28"/>
        </w:rPr>
        <w:t xml:space="preserve">рованию, различного вида пересказам (подробному, сжатому, </w:t>
      </w:r>
      <w:r w:rsidRPr="00530320">
        <w:rPr>
          <w:color w:val="000000"/>
          <w:spacing w:val="1"/>
          <w:sz w:val="28"/>
          <w:szCs w:val="28"/>
        </w:rPr>
        <w:t>с изменением лица рассказчика, с сохранением стиля художе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5"/>
          <w:sz w:val="28"/>
          <w:szCs w:val="28"/>
        </w:rPr>
        <w:t>ственного произведения и т. д.).</w:t>
      </w:r>
    </w:p>
    <w:p w:rsidR="008138F1" w:rsidRPr="00530320" w:rsidRDefault="008138F1" w:rsidP="008138F1">
      <w:pPr>
        <w:shd w:val="clear" w:color="auto" w:fill="FFFFFF"/>
        <w:ind w:left="10" w:right="10" w:firstLine="298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В учебной работе со второй группой необходимо активи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z w:val="28"/>
          <w:szCs w:val="28"/>
        </w:rPr>
        <w:t xml:space="preserve">зировать умения анализировать художественное произведение, </w:t>
      </w:r>
      <w:r w:rsidRPr="00530320">
        <w:rPr>
          <w:color w:val="000000"/>
          <w:spacing w:val="4"/>
          <w:sz w:val="28"/>
          <w:szCs w:val="28"/>
        </w:rPr>
        <w:t>воплощая результаты этой работы в филологически грамот</w:t>
      </w:r>
      <w:r w:rsidRPr="00530320">
        <w:rPr>
          <w:color w:val="000000"/>
          <w:spacing w:val="4"/>
          <w:sz w:val="28"/>
          <w:szCs w:val="28"/>
        </w:rPr>
        <w:softHyphen/>
      </w:r>
      <w:r w:rsidRPr="00530320">
        <w:rPr>
          <w:color w:val="000000"/>
          <w:spacing w:val="5"/>
          <w:sz w:val="28"/>
          <w:szCs w:val="28"/>
        </w:rPr>
        <w:t xml:space="preserve">ные устные и письменные высказывания. </w:t>
      </w:r>
    </w:p>
    <w:p w:rsidR="008138F1" w:rsidRPr="00530320" w:rsidRDefault="008138F1" w:rsidP="008138F1">
      <w:pPr>
        <w:shd w:val="clear" w:color="auto" w:fill="FFFFFF"/>
        <w:ind w:right="19" w:firstLine="298"/>
        <w:jc w:val="both"/>
        <w:rPr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 xml:space="preserve">одержание каждого курса </w:t>
      </w:r>
      <w:r w:rsidRPr="00530320">
        <w:rPr>
          <w:color w:val="000000"/>
          <w:spacing w:val="1"/>
          <w:sz w:val="28"/>
          <w:szCs w:val="28"/>
        </w:rPr>
        <w:t xml:space="preserve"> включает в себя про</w:t>
      </w:r>
      <w:r w:rsidRPr="00530320">
        <w:rPr>
          <w:color w:val="000000"/>
          <w:spacing w:val="1"/>
          <w:sz w:val="28"/>
          <w:szCs w:val="28"/>
        </w:rPr>
        <w:softHyphen/>
        <w:t>изведения русской и зарубежной литературы, поднимающие вечные проблемы (добро, зло, жестокость и сострадание, ве</w:t>
      </w:r>
      <w:r w:rsidRPr="00530320">
        <w:rPr>
          <w:color w:val="000000"/>
          <w:spacing w:val="1"/>
          <w:sz w:val="28"/>
          <w:szCs w:val="28"/>
        </w:rPr>
        <w:softHyphen/>
      </w:r>
      <w:r w:rsidRPr="00530320">
        <w:rPr>
          <w:color w:val="000000"/>
          <w:spacing w:val="2"/>
          <w:sz w:val="28"/>
          <w:szCs w:val="28"/>
        </w:rPr>
        <w:t xml:space="preserve">ликодушие, прекрасное в природе и человеческой жизни, роль </w:t>
      </w:r>
      <w:r w:rsidRPr="00530320">
        <w:rPr>
          <w:color w:val="000000"/>
          <w:spacing w:val="8"/>
          <w:sz w:val="28"/>
          <w:szCs w:val="28"/>
        </w:rPr>
        <w:t>и значение книги в жизни писателя и читателя и т. д.).</w:t>
      </w:r>
    </w:p>
    <w:p w:rsidR="008138F1" w:rsidRPr="00530320" w:rsidRDefault="008138F1" w:rsidP="008138F1">
      <w:pPr>
        <w:shd w:val="clear" w:color="auto" w:fill="FFFFFF"/>
        <w:ind w:right="19" w:firstLine="298"/>
        <w:jc w:val="both"/>
        <w:rPr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В 5 классе</w:t>
      </w:r>
      <w:r w:rsidRPr="00530320">
        <w:rPr>
          <w:color w:val="000000"/>
          <w:spacing w:val="10"/>
          <w:sz w:val="28"/>
          <w:szCs w:val="28"/>
        </w:rPr>
        <w:t xml:space="preserve"> затронута одна из веду</w:t>
      </w:r>
      <w:r w:rsidRPr="00530320">
        <w:rPr>
          <w:color w:val="000000"/>
          <w:spacing w:val="10"/>
          <w:sz w:val="28"/>
          <w:szCs w:val="28"/>
        </w:rPr>
        <w:softHyphen/>
      </w:r>
      <w:r w:rsidRPr="00530320">
        <w:rPr>
          <w:color w:val="000000"/>
          <w:spacing w:val="12"/>
          <w:sz w:val="28"/>
          <w:szCs w:val="28"/>
        </w:rPr>
        <w:t xml:space="preserve">щих проблем </w:t>
      </w:r>
      <w:r>
        <w:rPr>
          <w:color w:val="000000"/>
          <w:spacing w:val="12"/>
          <w:sz w:val="28"/>
          <w:szCs w:val="28"/>
        </w:rPr>
        <w:t xml:space="preserve">- </w:t>
      </w:r>
      <w:r w:rsidRPr="00530320">
        <w:rPr>
          <w:color w:val="000000"/>
          <w:spacing w:val="12"/>
          <w:sz w:val="28"/>
          <w:szCs w:val="28"/>
        </w:rPr>
        <w:t>внимание к книге</w:t>
      </w:r>
      <w:r>
        <w:rPr>
          <w:color w:val="000000"/>
          <w:spacing w:val="12"/>
          <w:sz w:val="28"/>
          <w:szCs w:val="28"/>
        </w:rPr>
        <w:t>.</w:t>
      </w:r>
    </w:p>
    <w:p w:rsidR="008138F1" w:rsidRDefault="008138F1" w:rsidP="008138F1">
      <w:pPr>
        <w:shd w:val="clear" w:color="auto" w:fill="FFFFFF"/>
        <w:ind w:right="86" w:firstLine="307"/>
        <w:jc w:val="both"/>
        <w:rPr>
          <w:color w:val="000000"/>
          <w:sz w:val="28"/>
          <w:szCs w:val="28"/>
        </w:rPr>
      </w:pPr>
    </w:p>
    <w:p w:rsidR="008138F1" w:rsidRPr="00530320" w:rsidRDefault="008138F1" w:rsidP="008138F1">
      <w:pPr>
        <w:shd w:val="clear" w:color="auto" w:fill="FFFFFF"/>
        <w:ind w:right="86" w:firstLine="307"/>
        <w:jc w:val="both"/>
        <w:rPr>
          <w:sz w:val="28"/>
          <w:szCs w:val="28"/>
        </w:rPr>
      </w:pPr>
      <w:r w:rsidRPr="00530320">
        <w:rPr>
          <w:color w:val="000000"/>
          <w:sz w:val="28"/>
          <w:szCs w:val="28"/>
        </w:rPr>
        <w:t>В рабочей программе курс каждого класса представлен раз</w:t>
      </w:r>
      <w:r w:rsidRPr="00530320">
        <w:rPr>
          <w:color w:val="000000"/>
          <w:sz w:val="28"/>
          <w:szCs w:val="28"/>
        </w:rPr>
        <w:softHyphen/>
      </w:r>
      <w:r w:rsidRPr="00530320">
        <w:rPr>
          <w:color w:val="000000"/>
          <w:spacing w:val="-3"/>
          <w:sz w:val="28"/>
          <w:szCs w:val="28"/>
        </w:rPr>
        <w:t>делами:</w:t>
      </w:r>
    </w:p>
    <w:p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38"/>
          <w:sz w:val="28"/>
          <w:szCs w:val="28"/>
          <w:lang w:val="en-US"/>
        </w:rPr>
      </w:pPr>
      <w:r w:rsidRPr="00530320">
        <w:rPr>
          <w:color w:val="000000"/>
          <w:spacing w:val="2"/>
          <w:sz w:val="28"/>
          <w:szCs w:val="28"/>
        </w:rPr>
        <w:t>Устное народное творчество.</w:t>
      </w:r>
    </w:p>
    <w:p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5"/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Древнерусская литература.</w:t>
      </w:r>
    </w:p>
    <w:p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4"/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 xml:space="preserve">Русская литература </w:t>
      </w:r>
      <w:r w:rsidRPr="00530320">
        <w:rPr>
          <w:color w:val="000000"/>
          <w:spacing w:val="4"/>
          <w:sz w:val="28"/>
          <w:szCs w:val="28"/>
          <w:lang w:val="en-US"/>
        </w:rPr>
        <w:t xml:space="preserve">XVIII </w:t>
      </w:r>
      <w:r w:rsidRPr="00530320">
        <w:rPr>
          <w:color w:val="000000"/>
          <w:spacing w:val="4"/>
          <w:sz w:val="28"/>
          <w:szCs w:val="28"/>
        </w:rPr>
        <w:t>века.</w:t>
      </w:r>
    </w:p>
    <w:p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5"/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 xml:space="preserve">Русская литература </w:t>
      </w:r>
      <w:r w:rsidRPr="00530320">
        <w:rPr>
          <w:color w:val="000000"/>
          <w:spacing w:val="4"/>
          <w:sz w:val="28"/>
          <w:szCs w:val="28"/>
          <w:lang w:val="en-US"/>
        </w:rPr>
        <w:t xml:space="preserve">XIX </w:t>
      </w:r>
      <w:r w:rsidRPr="00530320">
        <w:rPr>
          <w:color w:val="000000"/>
          <w:spacing w:val="4"/>
          <w:sz w:val="28"/>
          <w:szCs w:val="28"/>
        </w:rPr>
        <w:t>века.</w:t>
      </w:r>
    </w:p>
    <w:p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4"/>
          <w:sz w:val="28"/>
          <w:szCs w:val="28"/>
        </w:rPr>
      </w:pPr>
      <w:r w:rsidRPr="00530320">
        <w:rPr>
          <w:color w:val="000000"/>
          <w:spacing w:val="3"/>
          <w:sz w:val="28"/>
          <w:szCs w:val="28"/>
        </w:rPr>
        <w:lastRenderedPageBreak/>
        <w:t xml:space="preserve">Русская литература </w:t>
      </w:r>
      <w:r w:rsidRPr="00530320">
        <w:rPr>
          <w:color w:val="000000"/>
          <w:spacing w:val="3"/>
          <w:sz w:val="28"/>
          <w:szCs w:val="28"/>
          <w:lang w:val="en-US"/>
        </w:rPr>
        <w:t xml:space="preserve">XX </w:t>
      </w:r>
      <w:r w:rsidRPr="00530320">
        <w:rPr>
          <w:color w:val="000000"/>
          <w:spacing w:val="3"/>
          <w:sz w:val="28"/>
          <w:szCs w:val="28"/>
        </w:rPr>
        <w:t>века.</w:t>
      </w:r>
    </w:p>
    <w:p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4"/>
          <w:sz w:val="28"/>
          <w:szCs w:val="28"/>
        </w:rPr>
      </w:pPr>
      <w:r w:rsidRPr="00530320">
        <w:rPr>
          <w:color w:val="000000"/>
          <w:spacing w:val="4"/>
          <w:sz w:val="28"/>
          <w:szCs w:val="28"/>
        </w:rPr>
        <w:t>Литература народов России.</w:t>
      </w:r>
    </w:p>
    <w:p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9"/>
          <w:sz w:val="28"/>
          <w:szCs w:val="28"/>
        </w:rPr>
      </w:pPr>
      <w:r w:rsidRPr="00530320">
        <w:rPr>
          <w:color w:val="000000"/>
          <w:spacing w:val="1"/>
          <w:sz w:val="28"/>
          <w:szCs w:val="28"/>
        </w:rPr>
        <w:t>Зарубежная литература.</w:t>
      </w:r>
    </w:p>
    <w:p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4"/>
          <w:sz w:val="28"/>
          <w:szCs w:val="28"/>
        </w:rPr>
      </w:pPr>
      <w:r w:rsidRPr="00530320">
        <w:rPr>
          <w:color w:val="000000"/>
          <w:spacing w:val="-1"/>
          <w:sz w:val="28"/>
          <w:szCs w:val="28"/>
        </w:rPr>
        <w:t>Обзоры.</w:t>
      </w:r>
    </w:p>
    <w:p w:rsidR="008138F1" w:rsidRPr="00530320" w:rsidRDefault="008138F1" w:rsidP="008138F1">
      <w:pPr>
        <w:numPr>
          <w:ilvl w:val="0"/>
          <w:numId w:val="1"/>
        </w:numPr>
        <w:shd w:val="clear" w:color="auto" w:fill="FFFFFF"/>
        <w:tabs>
          <w:tab w:val="left" w:pos="557"/>
        </w:tabs>
        <w:ind w:left="720" w:hanging="360"/>
        <w:rPr>
          <w:color w:val="000000"/>
          <w:spacing w:val="-14"/>
          <w:sz w:val="28"/>
          <w:szCs w:val="28"/>
        </w:rPr>
      </w:pPr>
      <w:r w:rsidRPr="00530320">
        <w:rPr>
          <w:color w:val="000000"/>
          <w:spacing w:val="6"/>
          <w:sz w:val="28"/>
          <w:szCs w:val="28"/>
        </w:rPr>
        <w:t>Сведения по теории и истории литературы.</w:t>
      </w:r>
    </w:p>
    <w:p w:rsidR="008138F1" w:rsidRDefault="008138F1" w:rsidP="008138F1">
      <w:pPr>
        <w:shd w:val="clear" w:color="auto" w:fill="FFFFFF"/>
        <w:ind w:left="38" w:right="48" w:firstLine="288"/>
        <w:jc w:val="both"/>
        <w:rPr>
          <w:color w:val="000000"/>
          <w:spacing w:val="5"/>
          <w:sz w:val="28"/>
          <w:szCs w:val="28"/>
        </w:rPr>
      </w:pPr>
      <w:r w:rsidRPr="00530320">
        <w:rPr>
          <w:color w:val="000000"/>
          <w:spacing w:val="-1"/>
          <w:sz w:val="28"/>
          <w:szCs w:val="28"/>
        </w:rPr>
        <w:t xml:space="preserve">В разделах 1—8 для </w:t>
      </w:r>
      <w:r>
        <w:rPr>
          <w:color w:val="000000"/>
          <w:spacing w:val="-1"/>
          <w:sz w:val="28"/>
          <w:szCs w:val="28"/>
        </w:rPr>
        <w:t>5 класса дае</w:t>
      </w:r>
      <w:r w:rsidRPr="00530320">
        <w:rPr>
          <w:color w:val="000000"/>
          <w:spacing w:val="-1"/>
          <w:sz w:val="28"/>
          <w:szCs w:val="28"/>
        </w:rPr>
        <w:t>тся: перечень про</w:t>
      </w:r>
      <w:r w:rsidRPr="00530320">
        <w:rPr>
          <w:color w:val="000000"/>
          <w:spacing w:val="-1"/>
          <w:sz w:val="28"/>
          <w:szCs w:val="28"/>
        </w:rPr>
        <w:softHyphen/>
      </w:r>
      <w:r w:rsidRPr="00530320">
        <w:rPr>
          <w:color w:val="000000"/>
          <w:spacing w:val="1"/>
          <w:sz w:val="28"/>
          <w:szCs w:val="28"/>
        </w:rPr>
        <w:t xml:space="preserve">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</w:t>
      </w:r>
      <w:r w:rsidRPr="00530320">
        <w:rPr>
          <w:color w:val="000000"/>
          <w:spacing w:val="5"/>
          <w:sz w:val="28"/>
          <w:szCs w:val="28"/>
        </w:rPr>
        <w:t>обзор жизни и творчества писателя.</w:t>
      </w:r>
    </w:p>
    <w:p w:rsidR="008138F1" w:rsidRPr="00530320" w:rsidRDefault="008138F1" w:rsidP="008138F1">
      <w:pPr>
        <w:shd w:val="clear" w:color="auto" w:fill="FFFFFF"/>
        <w:ind w:left="38" w:right="48" w:firstLine="288"/>
        <w:jc w:val="both"/>
        <w:rPr>
          <w:sz w:val="28"/>
          <w:szCs w:val="28"/>
        </w:rPr>
      </w:pPr>
    </w:p>
    <w:p w:rsidR="008138F1" w:rsidRDefault="008138F1" w:rsidP="008138F1">
      <w:pPr>
        <w:shd w:val="clear" w:color="auto" w:fill="FFFFFF"/>
        <w:ind w:left="38"/>
        <w:jc w:val="center"/>
        <w:rPr>
          <w:b/>
          <w:bCs/>
          <w:color w:val="000000"/>
          <w:spacing w:val="3"/>
          <w:sz w:val="28"/>
          <w:szCs w:val="28"/>
        </w:rPr>
      </w:pPr>
    </w:p>
    <w:p w:rsidR="008138F1" w:rsidRPr="00CE7943" w:rsidRDefault="008138F1" w:rsidP="008138F1">
      <w:pPr>
        <w:shd w:val="clear" w:color="auto" w:fill="FFFFFF"/>
        <w:ind w:left="1046" w:hanging="941"/>
        <w:jc w:val="center"/>
        <w:rPr>
          <w:b/>
          <w:bCs/>
          <w:color w:val="000000"/>
          <w:sz w:val="28"/>
          <w:szCs w:val="28"/>
        </w:rPr>
      </w:pPr>
      <w:r w:rsidRPr="00CE7943">
        <w:rPr>
          <w:b/>
          <w:bCs/>
          <w:color w:val="000000"/>
          <w:sz w:val="28"/>
          <w:szCs w:val="28"/>
        </w:rPr>
        <w:t>ТРЕБОВАНИЯ К РЕЗУЛЬТАТАМ ИЗУЧЕНИЯ ПРЕДМЕТА</w:t>
      </w:r>
    </w:p>
    <w:p w:rsidR="008138F1" w:rsidRPr="00CE7943" w:rsidRDefault="008138F1" w:rsidP="008138F1">
      <w:pPr>
        <w:shd w:val="clear" w:color="auto" w:fill="FFFFFF"/>
        <w:ind w:left="1046" w:hanging="941"/>
        <w:jc w:val="center"/>
        <w:rPr>
          <w:sz w:val="28"/>
          <w:szCs w:val="28"/>
        </w:rPr>
      </w:pPr>
      <w:r w:rsidRPr="00CE7943">
        <w:rPr>
          <w:b/>
          <w:bCs/>
          <w:color w:val="000000"/>
          <w:spacing w:val="1"/>
          <w:sz w:val="28"/>
          <w:szCs w:val="28"/>
        </w:rPr>
        <w:t>«ЛИТЕРАТУРА» В ОСНОВНОЙ ШКОЛЕ</w:t>
      </w:r>
    </w:p>
    <w:p w:rsidR="008138F1" w:rsidRDefault="008138F1" w:rsidP="008138F1">
      <w:pPr>
        <w:shd w:val="clear" w:color="auto" w:fill="FFFFFF"/>
        <w:ind w:left="269"/>
        <w:rPr>
          <w:b/>
          <w:bCs/>
          <w:color w:val="000000"/>
          <w:spacing w:val="6"/>
          <w:sz w:val="28"/>
          <w:szCs w:val="28"/>
        </w:rPr>
      </w:pPr>
    </w:p>
    <w:p w:rsidR="008138F1" w:rsidRPr="00CA5E4E" w:rsidRDefault="008138F1" w:rsidP="008138F1">
      <w:pPr>
        <w:shd w:val="clear" w:color="auto" w:fill="FFFFFF"/>
        <w:ind w:left="269"/>
        <w:rPr>
          <w:sz w:val="28"/>
          <w:szCs w:val="28"/>
        </w:rPr>
      </w:pPr>
      <w:r w:rsidRPr="00CE7943">
        <w:rPr>
          <w:b/>
          <w:bCs/>
          <w:color w:val="000000"/>
          <w:spacing w:val="6"/>
          <w:sz w:val="28"/>
          <w:szCs w:val="28"/>
        </w:rPr>
        <w:t>Личностные результаты:</w:t>
      </w:r>
    </w:p>
    <w:p w:rsidR="008138F1" w:rsidRPr="00CE7943" w:rsidRDefault="008138F1" w:rsidP="008138F1">
      <w:pPr>
        <w:numPr>
          <w:ilvl w:val="0"/>
          <w:numId w:val="2"/>
        </w:numPr>
        <w:shd w:val="clear" w:color="auto" w:fill="FFFFFF"/>
        <w:ind w:left="426" w:right="10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воспитание российской гражданской идентичности: па</w:t>
      </w:r>
      <w:r w:rsidRPr="00CE7943">
        <w:rPr>
          <w:color w:val="000000"/>
          <w:spacing w:val="2"/>
          <w:sz w:val="28"/>
          <w:szCs w:val="28"/>
        </w:rPr>
        <w:softHyphen/>
        <w:t>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</w:t>
      </w:r>
      <w:r w:rsidRPr="00CE7943">
        <w:rPr>
          <w:color w:val="000000"/>
          <w:spacing w:val="2"/>
          <w:sz w:val="28"/>
          <w:szCs w:val="28"/>
        </w:rPr>
        <w:softHyphen/>
        <w:t>сти, знание истории, языка, культуры своего народа, своего края, основ культурного наследия народов России и чело</w:t>
      </w:r>
      <w:r w:rsidRPr="00CE7943">
        <w:rPr>
          <w:color w:val="000000"/>
          <w:spacing w:val="2"/>
          <w:sz w:val="28"/>
          <w:szCs w:val="28"/>
        </w:rPr>
        <w:softHyphen/>
        <w:t>вечества; усвоение гуманистических, демократических и традиционных ценностей многонационального российско</w:t>
      </w:r>
      <w:r w:rsidRPr="00CE7943">
        <w:rPr>
          <w:color w:val="000000"/>
          <w:spacing w:val="2"/>
          <w:sz w:val="28"/>
          <w:szCs w:val="28"/>
        </w:rPr>
        <w:softHyphen/>
        <w:t>го общества; воспитание чувства ответственности и долга перед Родиной;</w:t>
      </w:r>
    </w:p>
    <w:p w:rsidR="008138F1" w:rsidRPr="00CE7943" w:rsidRDefault="008138F1" w:rsidP="008138F1">
      <w:pPr>
        <w:numPr>
          <w:ilvl w:val="0"/>
          <w:numId w:val="2"/>
        </w:numPr>
        <w:shd w:val="clear" w:color="auto" w:fill="FFFFFF"/>
        <w:ind w:left="426" w:right="10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формирование ответственного отношения к учению, готов</w:t>
      </w:r>
      <w:r w:rsidRPr="00CE7943">
        <w:rPr>
          <w:color w:val="000000"/>
          <w:spacing w:val="2"/>
          <w:sz w:val="28"/>
          <w:szCs w:val="28"/>
        </w:rPr>
        <w:softHyphen/>
        <w:t>ности и способности обучающихся к саморазвитию и само</w:t>
      </w:r>
      <w:r w:rsidRPr="00CE7943">
        <w:rPr>
          <w:color w:val="000000"/>
          <w:spacing w:val="2"/>
          <w:sz w:val="28"/>
          <w:szCs w:val="28"/>
        </w:rPr>
        <w:softHyphen/>
        <w:t>образованию на основе мотивации к обучению и познанию, осознанному выбору и построению дальнейшей индивиду</w:t>
      </w:r>
      <w:r w:rsidRPr="00CE7943">
        <w:rPr>
          <w:color w:val="000000"/>
          <w:spacing w:val="2"/>
          <w:sz w:val="28"/>
          <w:szCs w:val="28"/>
        </w:rPr>
        <w:softHyphen/>
        <w:t>альной траектории образования на базе ориентировки в ми</w:t>
      </w:r>
      <w:r w:rsidRPr="00CE7943">
        <w:rPr>
          <w:color w:val="000000"/>
          <w:spacing w:val="2"/>
          <w:sz w:val="28"/>
          <w:szCs w:val="28"/>
        </w:rPr>
        <w:softHyphen/>
        <w:t>ре профессий и профессиональных предпочтений, с учётом устойчивых познавательных интересов;</w:t>
      </w:r>
    </w:p>
    <w:p w:rsidR="008138F1" w:rsidRPr="00CE7943" w:rsidRDefault="008138F1" w:rsidP="008138F1">
      <w:pPr>
        <w:numPr>
          <w:ilvl w:val="0"/>
          <w:numId w:val="2"/>
        </w:numPr>
        <w:shd w:val="clear" w:color="auto" w:fill="FFFFFF"/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формирование целостного мировоззрения, соответствую</w:t>
      </w:r>
      <w:r w:rsidRPr="00CE7943">
        <w:rPr>
          <w:color w:val="000000"/>
          <w:spacing w:val="2"/>
          <w:sz w:val="28"/>
          <w:szCs w:val="28"/>
        </w:rPr>
        <w:softHyphen/>
        <w:t>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формирование осознанного, уважительного и доброжелатель</w:t>
      </w:r>
      <w:r w:rsidRPr="00CE7943">
        <w:rPr>
          <w:color w:val="000000"/>
          <w:spacing w:val="2"/>
          <w:sz w:val="28"/>
          <w:szCs w:val="28"/>
        </w:rPr>
        <w:softHyphen/>
        <w:t>ного отношения к другому человеку, его мнению, мировоззре</w:t>
      </w:r>
      <w:r w:rsidRPr="00CE7943">
        <w:rPr>
          <w:color w:val="000000"/>
          <w:spacing w:val="2"/>
          <w:sz w:val="28"/>
          <w:szCs w:val="28"/>
        </w:rPr>
        <w:softHyphen/>
        <w:t>нию, культуре, языку, вере, гражданской позиции, к истории,</w:t>
      </w:r>
    </w:p>
    <w:p w:rsidR="008138F1" w:rsidRPr="00CE7943" w:rsidRDefault="008138F1" w:rsidP="008138F1">
      <w:pPr>
        <w:numPr>
          <w:ilvl w:val="0"/>
          <w:numId w:val="2"/>
        </w:numPr>
        <w:shd w:val="clear" w:color="auto" w:fill="FFFFFF"/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культуре, религии, традициям, языкам, ценностям народов России и народов мира; готовности и способности вести диа</w:t>
      </w:r>
      <w:r w:rsidRPr="00CE7943">
        <w:rPr>
          <w:color w:val="000000"/>
          <w:spacing w:val="2"/>
          <w:sz w:val="28"/>
          <w:szCs w:val="28"/>
        </w:rPr>
        <w:softHyphen/>
        <w:t>лог с другими людьми и достигать в нём взаимопонимания;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</w:t>
      </w:r>
      <w:r w:rsidRPr="00CE7943">
        <w:rPr>
          <w:color w:val="000000"/>
          <w:spacing w:val="2"/>
          <w:sz w:val="28"/>
          <w:szCs w:val="28"/>
        </w:rPr>
        <w:softHyphen/>
        <w:t>моуправлении и общественной жизни в пределах возрастных компетенций с учётом региональных, этнокультурных, соци</w:t>
      </w:r>
      <w:r w:rsidRPr="00CE7943">
        <w:rPr>
          <w:color w:val="000000"/>
          <w:spacing w:val="2"/>
          <w:sz w:val="28"/>
          <w:szCs w:val="28"/>
        </w:rPr>
        <w:softHyphen/>
        <w:t>альных и экономических особенностей;</w:t>
      </w:r>
    </w:p>
    <w:p w:rsidR="008138F1" w:rsidRPr="00CE7943" w:rsidRDefault="008138F1" w:rsidP="008138F1">
      <w:pPr>
        <w:numPr>
          <w:ilvl w:val="0"/>
          <w:numId w:val="2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lastRenderedPageBreak/>
        <w:t xml:space="preserve">  развитие морального сознания и компетентности в реше</w:t>
      </w:r>
      <w:r w:rsidRPr="00CE7943">
        <w:rPr>
          <w:color w:val="000000"/>
          <w:spacing w:val="2"/>
          <w:sz w:val="28"/>
          <w:szCs w:val="28"/>
        </w:rPr>
        <w:softHyphen/>
        <w:t>нии моральных проблем на основе личностного выбора, фор</w:t>
      </w:r>
      <w:r w:rsidRPr="00CE7943">
        <w:rPr>
          <w:color w:val="000000"/>
          <w:spacing w:val="2"/>
          <w:sz w:val="28"/>
          <w:szCs w:val="28"/>
        </w:rPr>
        <w:softHyphen/>
        <w:t>мирование нравственных чувств и нравственного поведения, осознанного и ответственного отношения к собственным по</w:t>
      </w:r>
      <w:r w:rsidRPr="00CE7943">
        <w:rPr>
          <w:color w:val="000000"/>
          <w:spacing w:val="2"/>
          <w:sz w:val="28"/>
          <w:szCs w:val="28"/>
        </w:rPr>
        <w:softHyphen/>
        <w:t>ступкам;</w:t>
      </w:r>
    </w:p>
    <w:p w:rsidR="008138F1" w:rsidRPr="00CE7943" w:rsidRDefault="008138F1" w:rsidP="008138F1">
      <w:pPr>
        <w:numPr>
          <w:ilvl w:val="0"/>
          <w:numId w:val="2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формирование коммуникативной компетентности в обще</w:t>
      </w:r>
      <w:r w:rsidRPr="00CE7943">
        <w:rPr>
          <w:color w:val="000000"/>
          <w:spacing w:val="2"/>
          <w:sz w:val="28"/>
          <w:szCs w:val="28"/>
        </w:rPr>
        <w:softHyphen/>
        <w:t>нии и сотрудничестве со сверстниками, старшими и млад</w:t>
      </w:r>
      <w:r w:rsidRPr="00CE7943">
        <w:rPr>
          <w:color w:val="000000"/>
          <w:spacing w:val="2"/>
          <w:sz w:val="28"/>
          <w:szCs w:val="28"/>
        </w:rPr>
        <w:softHyphen/>
        <w:t>шими в процессе образовательной, общественно полезной, учебно-исследовательской,  творческой  и других видов дея</w:t>
      </w:r>
      <w:r w:rsidRPr="00CE7943">
        <w:rPr>
          <w:color w:val="000000"/>
          <w:spacing w:val="2"/>
          <w:sz w:val="28"/>
          <w:szCs w:val="28"/>
        </w:rPr>
        <w:softHyphen/>
        <w:t>тельности;</w:t>
      </w:r>
    </w:p>
    <w:p w:rsidR="008138F1" w:rsidRPr="00CE7943" w:rsidRDefault="008138F1" w:rsidP="008138F1">
      <w:pPr>
        <w:numPr>
          <w:ilvl w:val="0"/>
          <w:numId w:val="2"/>
        </w:numPr>
        <w:shd w:val="clear" w:color="auto" w:fill="FFFFFF"/>
        <w:ind w:left="426" w:right="29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о формирование основ экологической культуры на основе признания ценности жизни во всех её проявлениях и необ</w:t>
      </w:r>
      <w:r w:rsidRPr="00CE7943">
        <w:rPr>
          <w:color w:val="000000"/>
          <w:spacing w:val="2"/>
          <w:sz w:val="28"/>
          <w:szCs w:val="28"/>
        </w:rPr>
        <w:softHyphen/>
        <w:t>ходимости ответственного, бережного отношения к окружаю</w:t>
      </w:r>
      <w:r w:rsidRPr="00CE7943">
        <w:rPr>
          <w:color w:val="000000"/>
          <w:spacing w:val="2"/>
          <w:sz w:val="28"/>
          <w:szCs w:val="28"/>
        </w:rPr>
        <w:softHyphen/>
        <w:t>щей среде;</w:t>
      </w:r>
    </w:p>
    <w:p w:rsidR="008138F1" w:rsidRPr="00CE7943" w:rsidRDefault="008138F1" w:rsidP="008138F1">
      <w:pPr>
        <w:numPr>
          <w:ilvl w:val="0"/>
          <w:numId w:val="2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осознание значения семьи в жизни человека и общества, принятие ценности семейной жизни, уважительное и забот</w:t>
      </w:r>
      <w:r w:rsidRPr="00CE7943">
        <w:rPr>
          <w:color w:val="000000"/>
          <w:spacing w:val="2"/>
          <w:sz w:val="28"/>
          <w:szCs w:val="28"/>
        </w:rPr>
        <w:softHyphen/>
        <w:t>ливое отношение к членам своей семьи;</w:t>
      </w:r>
    </w:p>
    <w:p w:rsidR="008138F1" w:rsidRPr="00CE7943" w:rsidRDefault="008138F1" w:rsidP="008138F1">
      <w:pPr>
        <w:numPr>
          <w:ilvl w:val="0"/>
          <w:numId w:val="2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развитие эстетического сознания через освоение художе</w:t>
      </w:r>
      <w:r w:rsidRPr="00CE7943">
        <w:rPr>
          <w:color w:val="000000"/>
          <w:spacing w:val="2"/>
          <w:sz w:val="28"/>
          <w:szCs w:val="28"/>
        </w:rPr>
        <w:softHyphen/>
        <w:t>ственного наследия народов России и мира, творческой дея</w:t>
      </w:r>
      <w:r w:rsidRPr="00CE7943">
        <w:rPr>
          <w:color w:val="000000"/>
          <w:spacing w:val="2"/>
          <w:sz w:val="28"/>
          <w:szCs w:val="28"/>
        </w:rPr>
        <w:softHyphen/>
        <w:t>тельности эстетического характера.</w:t>
      </w:r>
    </w:p>
    <w:p w:rsidR="008138F1" w:rsidRDefault="008138F1" w:rsidP="008138F1">
      <w:pPr>
        <w:shd w:val="clear" w:color="auto" w:fill="FFFFFF"/>
        <w:tabs>
          <w:tab w:val="left" w:pos="3053"/>
        </w:tabs>
        <w:ind w:left="19" w:firstLine="288"/>
        <w:rPr>
          <w:b/>
          <w:color w:val="000000"/>
          <w:spacing w:val="8"/>
          <w:sz w:val="28"/>
          <w:szCs w:val="28"/>
        </w:rPr>
      </w:pPr>
    </w:p>
    <w:p w:rsidR="008138F1" w:rsidRPr="00CE7943" w:rsidRDefault="008138F1" w:rsidP="008138F1">
      <w:pPr>
        <w:shd w:val="clear" w:color="auto" w:fill="FFFFFF"/>
        <w:tabs>
          <w:tab w:val="left" w:pos="3053"/>
        </w:tabs>
        <w:ind w:left="19" w:firstLine="288"/>
        <w:rPr>
          <w:sz w:val="28"/>
          <w:szCs w:val="28"/>
        </w:rPr>
      </w:pPr>
      <w:r w:rsidRPr="00CE7943">
        <w:rPr>
          <w:b/>
          <w:color w:val="000000"/>
          <w:spacing w:val="8"/>
          <w:sz w:val="28"/>
          <w:szCs w:val="28"/>
        </w:rPr>
        <w:t>Метапредметные результаты</w:t>
      </w:r>
      <w:r w:rsidRPr="00CE7943">
        <w:rPr>
          <w:color w:val="000000"/>
          <w:spacing w:val="8"/>
          <w:sz w:val="28"/>
          <w:szCs w:val="28"/>
        </w:rPr>
        <w:t xml:space="preserve"> изучения литературы в ос</w:t>
      </w:r>
      <w:r w:rsidRPr="00CE7943">
        <w:rPr>
          <w:color w:val="000000"/>
          <w:spacing w:val="8"/>
          <w:sz w:val="28"/>
          <w:szCs w:val="28"/>
        </w:rPr>
        <w:softHyphen/>
      </w:r>
      <w:r w:rsidRPr="00CE7943">
        <w:rPr>
          <w:color w:val="000000"/>
          <w:spacing w:val="2"/>
          <w:sz w:val="28"/>
          <w:szCs w:val="28"/>
        </w:rPr>
        <w:t>новной школе:</w:t>
      </w:r>
      <w:r w:rsidRPr="00CE7943">
        <w:rPr>
          <w:color w:val="000000"/>
          <w:sz w:val="28"/>
          <w:szCs w:val="28"/>
        </w:rPr>
        <w:tab/>
      </w:r>
    </w:p>
    <w:p w:rsidR="008138F1" w:rsidRPr="00CE7943" w:rsidRDefault="008138F1" w:rsidP="008138F1">
      <w:pPr>
        <w:numPr>
          <w:ilvl w:val="0"/>
          <w:numId w:val="3"/>
        </w:numPr>
        <w:shd w:val="clear" w:color="auto" w:fill="FFFFFF"/>
        <w:ind w:left="426" w:right="48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умение самостоятельно планировать пути достижения целей, в том числе альтернативные, осознанно выбирать наиболее эф</w:t>
      </w:r>
      <w:r w:rsidRPr="00CE7943">
        <w:rPr>
          <w:color w:val="000000"/>
          <w:spacing w:val="2"/>
          <w:sz w:val="28"/>
          <w:szCs w:val="28"/>
        </w:rPr>
        <w:softHyphen/>
        <w:t>фективные способы решения учебных и познавательных задач;</w:t>
      </w:r>
    </w:p>
    <w:p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умение соотносить свои действия с планируемыми резуль</w:t>
      </w:r>
      <w:r w:rsidRPr="00CE7943">
        <w:rPr>
          <w:color w:val="000000"/>
          <w:spacing w:val="2"/>
          <w:sz w:val="28"/>
          <w:szCs w:val="28"/>
        </w:rPr>
        <w:softHyphen/>
        <w:t>татами, осуществлять контроль своей деятельности в процессе достижения результата, определять способы действий в рам</w:t>
      </w:r>
      <w:r w:rsidRPr="00CE7943">
        <w:rPr>
          <w:color w:val="000000"/>
          <w:spacing w:val="2"/>
          <w:sz w:val="28"/>
          <w:szCs w:val="28"/>
        </w:rPr>
        <w:softHyphen/>
        <w:t>ках предложенных условий и требований, корректировать свои действия в соответствии с изменяющейся ситуацией;</w:t>
      </w:r>
    </w:p>
    <w:p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21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умение оценивать правильность выполнения учебной зада</w:t>
      </w:r>
      <w:r w:rsidRPr="00CE7943">
        <w:rPr>
          <w:color w:val="000000"/>
          <w:spacing w:val="2"/>
          <w:sz w:val="28"/>
          <w:szCs w:val="28"/>
        </w:rPr>
        <w:softHyphen/>
        <w:t>чи, собственные возможности её решения;</w:t>
      </w:r>
    </w:p>
    <w:p w:rsidR="008138F1" w:rsidRPr="00CE7943" w:rsidRDefault="008138F1" w:rsidP="008138F1">
      <w:pPr>
        <w:numPr>
          <w:ilvl w:val="0"/>
          <w:numId w:val="3"/>
        </w:numPr>
        <w:shd w:val="clear" w:color="auto" w:fill="FFFFFF"/>
        <w:ind w:left="426" w:right="67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умение определять понятия, создавать обобщения, устанав</w:t>
      </w:r>
      <w:r w:rsidRPr="00CE7943">
        <w:rPr>
          <w:color w:val="000000"/>
          <w:spacing w:val="2"/>
          <w:sz w:val="28"/>
          <w:szCs w:val="28"/>
        </w:rPr>
        <w:softHyphen/>
        <w:t>ливать аналогии, классифицировать,  самостоятельно выби</w:t>
      </w:r>
      <w:r w:rsidRPr="00CE7943">
        <w:rPr>
          <w:color w:val="000000"/>
          <w:spacing w:val="2"/>
          <w:sz w:val="28"/>
          <w:szCs w:val="28"/>
        </w:rPr>
        <w:softHyphen/>
        <w:t>рать основания и критерии для классификации, устанавливать причинно-следственные связи, строить логическое рассужде</w:t>
      </w:r>
      <w:r w:rsidRPr="00CE7943">
        <w:rPr>
          <w:color w:val="000000"/>
          <w:spacing w:val="2"/>
          <w:sz w:val="28"/>
          <w:szCs w:val="28"/>
        </w:rPr>
        <w:softHyphen/>
        <w:t>ние, умозаключение (индуктивное, дедуктивное и по анало</w:t>
      </w:r>
      <w:r w:rsidRPr="00CE7943">
        <w:rPr>
          <w:color w:val="000000"/>
          <w:spacing w:val="2"/>
          <w:sz w:val="28"/>
          <w:szCs w:val="28"/>
        </w:rPr>
        <w:softHyphen/>
        <w:t>гии) и делать выводы;</w:t>
      </w:r>
    </w:p>
    <w:p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умение создавать, применять и преобразовывать знаки и символы, модели и схемы для решения учебных и познава</w:t>
      </w:r>
      <w:r w:rsidRPr="00CE7943">
        <w:rPr>
          <w:color w:val="000000"/>
          <w:spacing w:val="2"/>
          <w:sz w:val="28"/>
          <w:szCs w:val="28"/>
        </w:rPr>
        <w:softHyphen/>
        <w:t>тельных задач;</w:t>
      </w:r>
    </w:p>
    <w:p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lastRenderedPageBreak/>
        <w:t xml:space="preserve"> смысловое чтение;</w:t>
      </w:r>
    </w:p>
    <w:p w:rsidR="008138F1" w:rsidRPr="00CE7943" w:rsidRDefault="008138F1" w:rsidP="008138F1">
      <w:pPr>
        <w:numPr>
          <w:ilvl w:val="0"/>
          <w:numId w:val="3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умение организовывать учебное сотрудничество и совмест</w:t>
      </w:r>
      <w:r w:rsidRPr="00CE7943">
        <w:rPr>
          <w:color w:val="000000"/>
          <w:spacing w:val="2"/>
          <w:sz w:val="28"/>
          <w:szCs w:val="28"/>
        </w:rPr>
        <w:softHyphen/>
        <w:t>ную деятельность с учителем и сверстниками; работать индивидуально и в группе: находить общее решение и разрешать</w:t>
      </w:r>
      <w:r w:rsidRPr="00CE7943">
        <w:rPr>
          <w:color w:val="000000"/>
          <w:spacing w:val="2"/>
          <w:sz w:val="28"/>
          <w:szCs w:val="28"/>
        </w:rPr>
        <w:br/>
        <w:t>конфликты на основе согласования позиций и учёта инте</w:t>
      </w:r>
      <w:r w:rsidRPr="00CE7943">
        <w:rPr>
          <w:color w:val="000000"/>
          <w:spacing w:val="2"/>
          <w:sz w:val="28"/>
          <w:szCs w:val="28"/>
        </w:rPr>
        <w:softHyphen/>
        <w:t>ресов; формулировать,  аргументировать и отстаивать своё мнение;</w:t>
      </w:r>
    </w:p>
    <w:p w:rsidR="008138F1" w:rsidRPr="00CE7943" w:rsidRDefault="008138F1" w:rsidP="008138F1">
      <w:pPr>
        <w:numPr>
          <w:ilvl w:val="0"/>
          <w:numId w:val="3"/>
        </w:numPr>
        <w:shd w:val="clear" w:color="auto" w:fill="FFFFFF"/>
        <w:ind w:left="426" w:right="38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«умение осознанно использовать речевые средства в соответ</w:t>
      </w:r>
      <w:r w:rsidRPr="00CE7943">
        <w:rPr>
          <w:color w:val="000000"/>
          <w:spacing w:val="2"/>
          <w:sz w:val="28"/>
          <w:szCs w:val="28"/>
        </w:rPr>
        <w:softHyphen/>
        <w:t>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</w:t>
      </w:r>
      <w:r w:rsidRPr="00CE7943">
        <w:rPr>
          <w:color w:val="000000"/>
          <w:spacing w:val="2"/>
          <w:sz w:val="28"/>
          <w:szCs w:val="28"/>
        </w:rPr>
        <w:softHyphen/>
        <w:t>логической контекстной речью;</w:t>
      </w:r>
    </w:p>
    <w:p w:rsidR="008138F1" w:rsidRDefault="008138F1" w:rsidP="008138F1">
      <w:pPr>
        <w:numPr>
          <w:ilvl w:val="0"/>
          <w:numId w:val="3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формирование и развитие компетентности в области ис</w:t>
      </w:r>
      <w:r w:rsidRPr="00CE7943">
        <w:rPr>
          <w:color w:val="000000"/>
          <w:spacing w:val="2"/>
          <w:sz w:val="28"/>
          <w:szCs w:val="28"/>
        </w:rPr>
        <w:softHyphen/>
        <w:t>пользования информационно-коммуникационных технологий.</w:t>
      </w:r>
    </w:p>
    <w:p w:rsidR="008138F1" w:rsidRPr="00CE7943" w:rsidRDefault="008138F1" w:rsidP="008138F1">
      <w:pPr>
        <w:shd w:val="clear" w:color="auto" w:fill="FFFFFF"/>
        <w:tabs>
          <w:tab w:val="left" w:pos="230"/>
        </w:tabs>
        <w:jc w:val="both"/>
        <w:rPr>
          <w:color w:val="000000"/>
          <w:spacing w:val="2"/>
          <w:sz w:val="28"/>
          <w:szCs w:val="28"/>
        </w:rPr>
      </w:pPr>
    </w:p>
    <w:p w:rsidR="008138F1" w:rsidRDefault="008138F1" w:rsidP="008138F1">
      <w:pPr>
        <w:shd w:val="clear" w:color="auto" w:fill="FFFFFF"/>
        <w:ind w:left="58" w:firstLine="269"/>
        <w:rPr>
          <w:b/>
          <w:bCs/>
          <w:color w:val="000000"/>
          <w:spacing w:val="3"/>
          <w:sz w:val="28"/>
          <w:szCs w:val="28"/>
        </w:rPr>
      </w:pPr>
    </w:p>
    <w:p w:rsidR="008138F1" w:rsidRPr="00CE7943" w:rsidRDefault="008138F1" w:rsidP="008138F1">
      <w:pPr>
        <w:shd w:val="clear" w:color="auto" w:fill="FFFFFF"/>
        <w:ind w:left="58" w:firstLine="269"/>
        <w:rPr>
          <w:color w:val="000000"/>
          <w:spacing w:val="2"/>
          <w:sz w:val="28"/>
          <w:szCs w:val="28"/>
        </w:rPr>
      </w:pPr>
      <w:r w:rsidRPr="00CE7943">
        <w:rPr>
          <w:b/>
          <w:bCs/>
          <w:color w:val="000000"/>
          <w:spacing w:val="3"/>
          <w:sz w:val="28"/>
          <w:szCs w:val="28"/>
        </w:rPr>
        <w:t xml:space="preserve">Предметные  результаты  </w:t>
      </w:r>
      <w:r w:rsidRPr="00CE7943">
        <w:rPr>
          <w:color w:val="000000"/>
          <w:spacing w:val="2"/>
          <w:sz w:val="28"/>
          <w:szCs w:val="28"/>
        </w:rPr>
        <w:t>выпускников основной школы по литературе выражаются в следующем:</w:t>
      </w:r>
    </w:p>
    <w:p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3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понимание   ключевых   проблем   изученных   произведений русского фольклора и фольклора других народов, древнерус</w:t>
      </w:r>
      <w:r w:rsidRPr="00CE7943">
        <w:rPr>
          <w:color w:val="000000"/>
          <w:spacing w:val="2"/>
          <w:sz w:val="28"/>
          <w:szCs w:val="28"/>
        </w:rPr>
        <w:softHyphen/>
        <w:t>ской литературы, литературы XVIII века, русских писателей XIX—XX веков,  литературы   народов  России   и  зарубежной</w:t>
      </w:r>
      <w:r w:rsidRPr="00CE7943">
        <w:rPr>
          <w:color w:val="000000"/>
          <w:spacing w:val="2"/>
          <w:sz w:val="28"/>
          <w:szCs w:val="28"/>
        </w:rPr>
        <w:br/>
        <w:t>литературы;</w:t>
      </w:r>
    </w:p>
    <w:p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понимание связи литературных произведений с эпохой их написания, выявление  заложенных в них вневременных, не</w:t>
      </w:r>
      <w:r w:rsidRPr="00CE7943">
        <w:rPr>
          <w:color w:val="000000"/>
          <w:spacing w:val="2"/>
          <w:sz w:val="28"/>
          <w:szCs w:val="28"/>
        </w:rPr>
        <w:softHyphen/>
        <w:t xml:space="preserve"> преходящих нравственных ценностей и их современного зву</w:t>
      </w:r>
      <w:r w:rsidRPr="00CE7943">
        <w:rPr>
          <w:color w:val="000000"/>
          <w:spacing w:val="2"/>
          <w:sz w:val="28"/>
          <w:szCs w:val="28"/>
        </w:rPr>
        <w:softHyphen/>
        <w:t>чания;</w:t>
      </w:r>
    </w:p>
    <w:p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умение анализировать литературное произведение: опреде</w:t>
      </w:r>
      <w:r w:rsidRPr="00CE7943">
        <w:rPr>
          <w:color w:val="000000"/>
          <w:spacing w:val="2"/>
          <w:sz w:val="28"/>
          <w:szCs w:val="28"/>
        </w:rPr>
        <w:softHyphen/>
        <w:t>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определение в произведении элементов сюжета, компози</w:t>
      </w:r>
      <w:r w:rsidRPr="00CE7943">
        <w:rPr>
          <w:color w:val="000000"/>
          <w:spacing w:val="2"/>
          <w:sz w:val="28"/>
          <w:szCs w:val="28"/>
        </w:rPr>
        <w:softHyphen/>
        <w:t>ции, изобразительно-выразительных средств языка, понима</w:t>
      </w:r>
      <w:r w:rsidRPr="00CE7943">
        <w:rPr>
          <w:color w:val="000000"/>
          <w:spacing w:val="2"/>
          <w:sz w:val="28"/>
          <w:szCs w:val="28"/>
        </w:rPr>
        <w:softHyphen/>
        <w:t>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</w:t>
      </w:r>
      <w:r w:rsidRPr="00CE7943">
        <w:rPr>
          <w:color w:val="000000"/>
          <w:spacing w:val="2"/>
          <w:sz w:val="28"/>
          <w:szCs w:val="28"/>
        </w:rPr>
        <w:softHyphen/>
        <w:t>зе литературного произведения;</w:t>
      </w:r>
    </w:p>
    <w:p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приобщение к духовно-нравственным  ценностям русской литературы и культуры,  сопоставление их с духовно-нрав</w:t>
      </w:r>
      <w:r w:rsidRPr="00CE7943">
        <w:rPr>
          <w:color w:val="000000"/>
          <w:spacing w:val="2"/>
          <w:sz w:val="28"/>
          <w:szCs w:val="28"/>
        </w:rPr>
        <w:softHyphen/>
        <w:t>ственными ценностями других народов;</w:t>
      </w:r>
    </w:p>
    <w:p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формулирование собственного отношения к произведениям литературы, их оценка;</w:t>
      </w:r>
    </w:p>
    <w:p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собственная интерпретация (в отдельных случаях) изучен</w:t>
      </w:r>
      <w:r w:rsidRPr="00CE7943">
        <w:rPr>
          <w:color w:val="000000"/>
          <w:spacing w:val="2"/>
          <w:sz w:val="28"/>
          <w:szCs w:val="28"/>
        </w:rPr>
        <w:softHyphen/>
        <w:t>ных литературных произведений;</w:t>
      </w:r>
    </w:p>
    <w:p w:rsidR="008138F1" w:rsidRPr="00CE7943" w:rsidRDefault="008138F1" w:rsidP="008138F1">
      <w:pPr>
        <w:numPr>
          <w:ilvl w:val="0"/>
          <w:numId w:val="4"/>
        </w:numPr>
        <w:shd w:val="clear" w:color="auto" w:fill="FFFFFF"/>
        <w:tabs>
          <w:tab w:val="left" w:pos="278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понимание авторской позиции и своё отношение к ней;</w:t>
      </w:r>
    </w:p>
    <w:p w:rsidR="008138F1" w:rsidRPr="00CE7943" w:rsidRDefault="008138F1" w:rsidP="008138F1">
      <w:pPr>
        <w:numPr>
          <w:ilvl w:val="0"/>
          <w:numId w:val="4"/>
        </w:numPr>
        <w:shd w:val="clear" w:color="auto" w:fill="FFFFFF"/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и восприятие на слух литературных произведений разных жанров, </w:t>
      </w:r>
      <w:r w:rsidRPr="00CE7943">
        <w:rPr>
          <w:color w:val="000000"/>
          <w:spacing w:val="2"/>
          <w:sz w:val="28"/>
          <w:szCs w:val="28"/>
        </w:rPr>
        <w:lastRenderedPageBreak/>
        <w:t xml:space="preserve">осмысленное чтение и адекватное восприятие; а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8138F1" w:rsidRPr="00CE7943" w:rsidRDefault="008138F1" w:rsidP="008138F1">
      <w:pPr>
        <w:numPr>
          <w:ilvl w:val="0"/>
          <w:numId w:val="4"/>
        </w:numPr>
        <w:shd w:val="clear" w:color="auto" w:fill="FFFFFF"/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написание   изложений и  сочинений на темы,  связанные с тематикой, проблематикой изученных произведений; класс</w:t>
      </w:r>
      <w:r w:rsidRPr="00CE7943">
        <w:rPr>
          <w:color w:val="000000"/>
          <w:spacing w:val="2"/>
          <w:sz w:val="28"/>
          <w:szCs w:val="28"/>
        </w:rPr>
        <w:softHyphen/>
        <w:t>ные и домашние творческие работы; рефераты на литератур</w:t>
      </w:r>
      <w:r w:rsidRPr="00CE7943">
        <w:rPr>
          <w:color w:val="000000"/>
          <w:spacing w:val="2"/>
          <w:sz w:val="28"/>
          <w:szCs w:val="28"/>
        </w:rPr>
        <w:softHyphen/>
        <w:t>ные и общекультурные темы;</w:t>
      </w:r>
    </w:p>
    <w:p w:rsidR="008138F1" w:rsidRPr="00CE7943" w:rsidRDefault="008138F1" w:rsidP="008138F1">
      <w:pPr>
        <w:numPr>
          <w:ilvl w:val="0"/>
          <w:numId w:val="4"/>
        </w:numPr>
        <w:shd w:val="clear" w:color="auto" w:fill="FFFFFF"/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>понимание образной природы литературы как явления сло</w:t>
      </w:r>
      <w:r w:rsidRPr="00CE7943">
        <w:rPr>
          <w:color w:val="000000"/>
          <w:spacing w:val="2"/>
          <w:sz w:val="28"/>
          <w:szCs w:val="28"/>
        </w:rPr>
        <w:softHyphen/>
        <w:t>весного искусства; эстетическое восприятие произведений ли</w:t>
      </w:r>
      <w:r w:rsidRPr="00CE7943">
        <w:rPr>
          <w:color w:val="000000"/>
          <w:spacing w:val="2"/>
          <w:sz w:val="28"/>
          <w:szCs w:val="28"/>
        </w:rPr>
        <w:softHyphen/>
        <w:t>тературы; формирование эстетического вкуса;</w:t>
      </w:r>
    </w:p>
    <w:p w:rsidR="008138F1" w:rsidRDefault="008138F1" w:rsidP="008138F1">
      <w:pPr>
        <w:numPr>
          <w:ilvl w:val="0"/>
          <w:numId w:val="4"/>
        </w:numPr>
        <w:shd w:val="clear" w:color="auto" w:fill="FFFFFF"/>
        <w:tabs>
          <w:tab w:val="left" w:pos="250"/>
        </w:tabs>
        <w:ind w:left="426"/>
        <w:jc w:val="both"/>
        <w:rPr>
          <w:color w:val="000000"/>
          <w:spacing w:val="2"/>
          <w:sz w:val="28"/>
          <w:szCs w:val="28"/>
        </w:rPr>
      </w:pPr>
      <w:r w:rsidRPr="00CE7943">
        <w:rPr>
          <w:color w:val="000000"/>
          <w:spacing w:val="2"/>
          <w:sz w:val="28"/>
          <w:szCs w:val="28"/>
        </w:rPr>
        <w:t xml:space="preserve">  понимание  русского слова в его эстетической   функции, роли изобразительно-выразительных языковых средств в соз</w:t>
      </w:r>
      <w:r w:rsidRPr="00CE7943">
        <w:rPr>
          <w:color w:val="000000"/>
          <w:spacing w:val="2"/>
          <w:sz w:val="28"/>
          <w:szCs w:val="28"/>
        </w:rPr>
        <w:softHyphen/>
        <w:t>дании художественных образов литературных произведений.</w:t>
      </w:r>
    </w:p>
    <w:p w:rsidR="008138F1" w:rsidRDefault="008138F1" w:rsidP="008138F1">
      <w:pPr>
        <w:shd w:val="clear" w:color="auto" w:fill="FFFFFF"/>
        <w:tabs>
          <w:tab w:val="left" w:pos="250"/>
        </w:tabs>
        <w:jc w:val="both"/>
        <w:rPr>
          <w:color w:val="000000"/>
          <w:spacing w:val="2"/>
          <w:sz w:val="28"/>
          <w:szCs w:val="28"/>
        </w:rPr>
      </w:pPr>
    </w:p>
    <w:p w:rsidR="008138F1" w:rsidRPr="00CA5E4E" w:rsidRDefault="008138F1" w:rsidP="008138F1">
      <w:pPr>
        <w:shd w:val="clear" w:color="auto" w:fill="FFFFFF"/>
        <w:tabs>
          <w:tab w:val="left" w:pos="250"/>
        </w:tabs>
        <w:jc w:val="both"/>
        <w:rPr>
          <w:color w:val="000000"/>
          <w:spacing w:val="2"/>
          <w:sz w:val="28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8138F1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p w:rsidR="004931E6" w:rsidRDefault="004931E6" w:rsidP="004931E6">
      <w:pPr>
        <w:shd w:val="clear" w:color="auto" w:fill="FFFFFF"/>
        <w:rPr>
          <w:b/>
          <w:sz w:val="32"/>
          <w:szCs w:val="28"/>
        </w:rPr>
      </w:pPr>
    </w:p>
    <w:p w:rsidR="008138F1" w:rsidRDefault="008138F1" w:rsidP="004931E6">
      <w:pPr>
        <w:shd w:val="clear" w:color="auto" w:fill="FFFFFF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Календарно – тематическое планирование по литературе</w:t>
      </w:r>
    </w:p>
    <w:p w:rsidR="008138F1" w:rsidRPr="00CA5E4E" w:rsidRDefault="008138F1" w:rsidP="008138F1">
      <w:pPr>
        <w:shd w:val="clear" w:color="auto" w:fill="FFFFFF"/>
        <w:ind w:left="1834"/>
        <w:jc w:val="center"/>
        <w:rPr>
          <w:b/>
          <w:sz w:val="32"/>
          <w:szCs w:val="28"/>
        </w:rPr>
      </w:pPr>
    </w:p>
    <w:tbl>
      <w:tblPr>
        <w:tblW w:w="1013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25"/>
        <w:gridCol w:w="2552"/>
        <w:gridCol w:w="1772"/>
        <w:gridCol w:w="779"/>
        <w:gridCol w:w="72"/>
        <w:gridCol w:w="779"/>
        <w:gridCol w:w="638"/>
      </w:tblGrid>
      <w:tr w:rsidR="008138F1" w:rsidRPr="004661F1" w:rsidTr="00C6011C">
        <w:trPr>
          <w:trHeight w:val="420"/>
        </w:trPr>
        <w:tc>
          <w:tcPr>
            <w:tcW w:w="709" w:type="dxa"/>
            <w:vMerge w:val="restart"/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 w:rsidRPr="004661F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2410" w:type="dxa"/>
            <w:vMerge w:val="restart"/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 w:rsidRPr="004661F1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425" w:type="dxa"/>
            <w:vMerge w:val="restart"/>
            <w:textDirection w:val="btLr"/>
          </w:tcPr>
          <w:p w:rsidR="008138F1" w:rsidRPr="004661F1" w:rsidRDefault="00C6011C" w:rsidP="00C6011C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Кол. час.</w:t>
            </w:r>
          </w:p>
        </w:tc>
        <w:tc>
          <w:tcPr>
            <w:tcW w:w="2552" w:type="dxa"/>
            <w:vMerge w:val="restart"/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772" w:type="dxa"/>
            <w:vMerge w:val="restart"/>
          </w:tcPr>
          <w:p w:rsidR="008138F1" w:rsidRPr="004661F1" w:rsidRDefault="00361278" w:rsidP="004931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779" w:type="dxa"/>
            <w:vMerge w:val="restart"/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 w:rsidRPr="004661F1">
              <w:rPr>
                <w:b/>
                <w:sz w:val="24"/>
                <w:szCs w:val="24"/>
              </w:rPr>
              <w:t>Дом.</w:t>
            </w:r>
          </w:p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 w:rsidRPr="004661F1">
              <w:rPr>
                <w:b/>
                <w:sz w:val="24"/>
                <w:szCs w:val="24"/>
              </w:rPr>
              <w:t>зад.</w:t>
            </w: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</w:tcPr>
          <w:p w:rsidR="008138F1" w:rsidRPr="004661F1" w:rsidRDefault="008138F1" w:rsidP="009E7EA9">
            <w:pPr>
              <w:jc w:val="center"/>
              <w:rPr>
                <w:b/>
                <w:sz w:val="24"/>
                <w:szCs w:val="24"/>
              </w:rPr>
            </w:pPr>
            <w:r w:rsidRPr="004661F1">
              <w:rPr>
                <w:b/>
                <w:sz w:val="24"/>
                <w:szCs w:val="24"/>
              </w:rPr>
              <w:t>Дата</w:t>
            </w:r>
          </w:p>
        </w:tc>
      </w:tr>
      <w:tr w:rsidR="008138F1" w:rsidRPr="004661F1" w:rsidTr="00C6011C">
        <w:trPr>
          <w:trHeight w:val="813"/>
        </w:trPr>
        <w:tc>
          <w:tcPr>
            <w:tcW w:w="709" w:type="dxa"/>
            <w:vMerge/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  <w:vMerge/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8138F1" w:rsidRPr="004661F1" w:rsidRDefault="008138F1" w:rsidP="004931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</w:p>
        </w:tc>
      </w:tr>
      <w:tr w:rsidR="008138F1" w:rsidRPr="004661F1" w:rsidTr="00C6011C">
        <w:tc>
          <w:tcPr>
            <w:tcW w:w="709" w:type="dxa"/>
          </w:tcPr>
          <w:p w:rsidR="008138F1" w:rsidRPr="00D57638" w:rsidRDefault="008138F1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138F1" w:rsidRPr="00D57638" w:rsidRDefault="008138F1" w:rsidP="004931E6">
            <w:pPr>
              <w:shd w:val="clear" w:color="auto" w:fill="FFFFFF"/>
              <w:ind w:left="298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Повторение</w:t>
            </w:r>
          </w:p>
        </w:tc>
        <w:tc>
          <w:tcPr>
            <w:tcW w:w="425" w:type="dxa"/>
          </w:tcPr>
          <w:p w:rsidR="008138F1" w:rsidRPr="004661F1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138F1" w:rsidRPr="004661F1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8138F1" w:rsidRPr="004661F1" w:rsidRDefault="008138F1" w:rsidP="004931E6">
            <w:pPr>
              <w:shd w:val="clear" w:color="auto" w:fill="FFFFFF"/>
              <w:ind w:firstLine="298"/>
              <w:rPr>
                <w:spacing w:val="2"/>
                <w:sz w:val="24"/>
                <w:szCs w:val="24"/>
              </w:rPr>
            </w:pPr>
          </w:p>
        </w:tc>
        <w:tc>
          <w:tcPr>
            <w:tcW w:w="779" w:type="dxa"/>
          </w:tcPr>
          <w:p w:rsidR="008138F1" w:rsidRPr="004661F1" w:rsidRDefault="008138F1" w:rsidP="004931E6">
            <w:pPr>
              <w:shd w:val="clear" w:color="auto" w:fill="FFFFFF"/>
              <w:ind w:firstLine="298"/>
              <w:rPr>
                <w:spacing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8138F1" w:rsidRPr="004661F1" w:rsidRDefault="008138F1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1.09</w:t>
            </w:r>
          </w:p>
        </w:tc>
        <w:tc>
          <w:tcPr>
            <w:tcW w:w="638" w:type="dxa"/>
          </w:tcPr>
          <w:p w:rsidR="008138F1" w:rsidRPr="004661F1" w:rsidRDefault="008138F1" w:rsidP="004931E6">
            <w:pPr>
              <w:shd w:val="clear" w:color="auto" w:fill="FFFFFF"/>
              <w:ind w:firstLine="298"/>
              <w:rPr>
                <w:spacing w:val="2"/>
                <w:sz w:val="24"/>
                <w:szCs w:val="24"/>
              </w:rPr>
            </w:pPr>
          </w:p>
        </w:tc>
      </w:tr>
      <w:tr w:rsidR="008138F1" w:rsidRPr="004661F1" w:rsidTr="00C6011C">
        <w:tc>
          <w:tcPr>
            <w:tcW w:w="709" w:type="dxa"/>
          </w:tcPr>
          <w:p w:rsidR="008138F1" w:rsidRPr="002D515C" w:rsidRDefault="008138F1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 w:rsidRPr="002D515C">
              <w:rPr>
                <w:bCs/>
                <w:spacing w:val="6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138F1" w:rsidRPr="002D515C" w:rsidRDefault="004931E6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К читателям</w:t>
            </w:r>
          </w:p>
          <w:p w:rsidR="008138F1" w:rsidRPr="002D515C" w:rsidRDefault="008138F1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Книга в жизни человека. Учебник литературы и ра</w:t>
            </w:r>
            <w:r w:rsidRPr="002D515C">
              <w:rPr>
                <w:spacing w:val="3"/>
                <w:sz w:val="24"/>
                <w:szCs w:val="24"/>
              </w:rPr>
              <w:softHyphen/>
            </w:r>
            <w:r w:rsidRPr="002D515C">
              <w:rPr>
                <w:sz w:val="24"/>
                <w:szCs w:val="24"/>
              </w:rPr>
              <w:t>бота с ним.</w:t>
            </w:r>
          </w:p>
        </w:tc>
        <w:tc>
          <w:tcPr>
            <w:tcW w:w="425" w:type="dxa"/>
          </w:tcPr>
          <w:p w:rsidR="008138F1" w:rsidRPr="002D515C" w:rsidRDefault="004931E6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138F1" w:rsidRPr="002D515C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8138F1" w:rsidRPr="002D515C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 xml:space="preserve">Устный или письменный ответ на </w:t>
            </w:r>
            <w:r w:rsidRPr="002D515C">
              <w:rPr>
                <w:spacing w:val="3"/>
                <w:sz w:val="24"/>
                <w:szCs w:val="24"/>
              </w:rPr>
              <w:t>вопрос.</w:t>
            </w:r>
          </w:p>
        </w:tc>
        <w:tc>
          <w:tcPr>
            <w:tcW w:w="779" w:type="dxa"/>
          </w:tcPr>
          <w:p w:rsidR="008138F1" w:rsidRDefault="00C6011C" w:rsidP="00C6011C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:rsidR="00C6011C" w:rsidRPr="002D515C" w:rsidRDefault="00C6011C" w:rsidP="00C6011C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3-6</w:t>
            </w:r>
          </w:p>
        </w:tc>
        <w:tc>
          <w:tcPr>
            <w:tcW w:w="851" w:type="dxa"/>
            <w:gridSpan w:val="2"/>
          </w:tcPr>
          <w:p w:rsidR="008138F1" w:rsidRPr="002D515C" w:rsidRDefault="008138F1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2.09</w:t>
            </w:r>
          </w:p>
        </w:tc>
        <w:tc>
          <w:tcPr>
            <w:tcW w:w="638" w:type="dxa"/>
          </w:tcPr>
          <w:p w:rsidR="008138F1" w:rsidRPr="002D515C" w:rsidRDefault="008138F1" w:rsidP="004931E6">
            <w:pPr>
              <w:shd w:val="clear" w:color="auto" w:fill="FFFFFF"/>
              <w:ind w:firstLine="298"/>
              <w:rPr>
                <w:spacing w:val="2"/>
                <w:sz w:val="24"/>
                <w:szCs w:val="24"/>
              </w:rPr>
            </w:pPr>
          </w:p>
        </w:tc>
      </w:tr>
      <w:tr w:rsidR="008138F1" w:rsidRPr="004661F1" w:rsidTr="004931E6">
        <w:tc>
          <w:tcPr>
            <w:tcW w:w="10136" w:type="dxa"/>
            <w:gridSpan w:val="9"/>
          </w:tcPr>
          <w:p w:rsidR="008138F1" w:rsidRPr="004931E6" w:rsidRDefault="008138F1" w:rsidP="004931E6">
            <w:pPr>
              <w:shd w:val="clear" w:color="auto" w:fill="FFFFFF"/>
              <w:ind w:left="10" w:right="10" w:firstLine="288"/>
              <w:jc w:val="center"/>
              <w:rPr>
                <w:b/>
                <w:spacing w:val="1"/>
                <w:sz w:val="24"/>
                <w:szCs w:val="24"/>
              </w:rPr>
            </w:pPr>
            <w:r w:rsidRPr="004931E6">
              <w:rPr>
                <w:b/>
                <w:bCs/>
                <w:spacing w:val="2"/>
                <w:sz w:val="24"/>
                <w:szCs w:val="24"/>
              </w:rPr>
              <w:t>Устное народное творчество</w:t>
            </w:r>
          </w:p>
        </w:tc>
      </w:tr>
      <w:tr w:rsidR="008138F1" w:rsidRPr="004661F1" w:rsidTr="00C6011C">
        <w:tc>
          <w:tcPr>
            <w:tcW w:w="709" w:type="dxa"/>
          </w:tcPr>
          <w:p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138F1" w:rsidRPr="002D515C" w:rsidRDefault="008138F1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Фольклор — коллективное устное народное творчество.</w:t>
            </w:r>
          </w:p>
        </w:tc>
        <w:tc>
          <w:tcPr>
            <w:tcW w:w="425" w:type="dxa"/>
          </w:tcPr>
          <w:p w:rsidR="008138F1" w:rsidRPr="002D515C" w:rsidRDefault="008138F1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138F1" w:rsidRPr="002D515C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Сочинение загадки, скороговорки, колыбельной песни.</w:t>
            </w:r>
          </w:p>
        </w:tc>
        <w:tc>
          <w:tcPr>
            <w:tcW w:w="1772" w:type="dxa"/>
          </w:tcPr>
          <w:p w:rsidR="008138F1" w:rsidRPr="002D515C" w:rsidRDefault="005E3438" w:rsidP="004931E6">
            <w:pPr>
              <w:shd w:val="clear" w:color="auto" w:fill="FFFFFF"/>
              <w:ind w:left="10" w:right="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:rsidR="00C6011C" w:rsidRDefault="00C6011C" w:rsidP="00C6011C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:rsidR="008138F1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7-8</w:t>
            </w:r>
          </w:p>
        </w:tc>
        <w:tc>
          <w:tcPr>
            <w:tcW w:w="851" w:type="dxa"/>
            <w:gridSpan w:val="2"/>
          </w:tcPr>
          <w:p w:rsidR="008138F1" w:rsidRPr="002D515C" w:rsidRDefault="008138F1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3.09</w:t>
            </w:r>
          </w:p>
        </w:tc>
        <w:tc>
          <w:tcPr>
            <w:tcW w:w="638" w:type="dxa"/>
          </w:tcPr>
          <w:p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:rsidTr="00C6011C">
        <w:tc>
          <w:tcPr>
            <w:tcW w:w="709" w:type="dxa"/>
          </w:tcPr>
          <w:p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138F1" w:rsidRPr="002D515C" w:rsidRDefault="008138F1" w:rsidP="004931E6">
            <w:pPr>
              <w:shd w:val="clear" w:color="auto" w:fill="FFFFFF"/>
              <w:ind w:left="48" w:right="77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Русские народные сказки. Сказки о животных, вол</w:t>
            </w:r>
            <w:r w:rsidRPr="002D515C">
              <w:rPr>
                <w:spacing w:val="2"/>
                <w:sz w:val="24"/>
                <w:szCs w:val="24"/>
              </w:rPr>
              <w:softHyphen/>
              <w:t>шебные, бытовые.</w:t>
            </w:r>
          </w:p>
        </w:tc>
        <w:tc>
          <w:tcPr>
            <w:tcW w:w="425" w:type="dxa"/>
          </w:tcPr>
          <w:p w:rsidR="008138F1" w:rsidRPr="002D515C" w:rsidRDefault="008138F1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138F1" w:rsidRPr="002D515C" w:rsidRDefault="008138F1" w:rsidP="004931E6">
            <w:pPr>
              <w:shd w:val="clear" w:color="auto" w:fill="FFFFFF"/>
              <w:ind w:left="10"/>
              <w:rPr>
                <w:spacing w:val="-2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Составление развернутого устного и письменного от</w:t>
            </w:r>
            <w:r w:rsidRPr="002D515C">
              <w:rPr>
                <w:sz w:val="24"/>
                <w:szCs w:val="24"/>
              </w:rPr>
              <w:softHyphen/>
            </w:r>
            <w:r w:rsidRPr="002D515C">
              <w:rPr>
                <w:spacing w:val="2"/>
                <w:sz w:val="24"/>
                <w:szCs w:val="24"/>
              </w:rPr>
              <w:t>вета на проблемный вопрос</w:t>
            </w:r>
          </w:p>
        </w:tc>
        <w:tc>
          <w:tcPr>
            <w:tcW w:w="1772" w:type="dxa"/>
          </w:tcPr>
          <w:p w:rsidR="008138F1" w:rsidRPr="005E3438" w:rsidRDefault="008138F1" w:rsidP="005E3438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Выразительное чтение сказок (в том числе по ролям).</w:t>
            </w:r>
          </w:p>
        </w:tc>
        <w:tc>
          <w:tcPr>
            <w:tcW w:w="779" w:type="dxa"/>
          </w:tcPr>
          <w:p w:rsidR="008138F1" w:rsidRDefault="00C6011C" w:rsidP="00C6011C">
            <w:pPr>
              <w:shd w:val="clear" w:color="auto" w:fill="FFFFFF"/>
              <w:ind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:rsidR="00C6011C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8-13</w:t>
            </w:r>
          </w:p>
        </w:tc>
        <w:tc>
          <w:tcPr>
            <w:tcW w:w="851" w:type="dxa"/>
            <w:gridSpan w:val="2"/>
          </w:tcPr>
          <w:p w:rsidR="008138F1" w:rsidRPr="002D515C" w:rsidRDefault="008138F1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6.09</w:t>
            </w:r>
          </w:p>
        </w:tc>
        <w:tc>
          <w:tcPr>
            <w:tcW w:w="638" w:type="dxa"/>
          </w:tcPr>
          <w:p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:rsidTr="00C6011C">
        <w:tc>
          <w:tcPr>
            <w:tcW w:w="709" w:type="dxa"/>
          </w:tcPr>
          <w:p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5-6</w:t>
            </w:r>
          </w:p>
        </w:tc>
        <w:tc>
          <w:tcPr>
            <w:tcW w:w="2410" w:type="dxa"/>
          </w:tcPr>
          <w:p w:rsidR="008138F1" w:rsidRPr="002D515C" w:rsidRDefault="008138F1" w:rsidP="004931E6">
            <w:pPr>
              <w:shd w:val="clear" w:color="auto" w:fill="FFFFFF"/>
              <w:ind w:left="48" w:right="77"/>
              <w:rPr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4"/>
                <w:sz w:val="24"/>
                <w:szCs w:val="24"/>
              </w:rPr>
              <w:t>«Царевна-лягушка».</w:t>
            </w:r>
            <w:r w:rsidRPr="002D515C">
              <w:rPr>
                <w:spacing w:val="2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8138F1" w:rsidRPr="002D515C" w:rsidRDefault="008138F1" w:rsidP="004931E6">
            <w:pPr>
              <w:shd w:val="clear" w:color="auto" w:fill="FFFFFF"/>
              <w:ind w:left="10"/>
              <w:rPr>
                <w:spacing w:val="-2"/>
                <w:sz w:val="24"/>
                <w:szCs w:val="24"/>
              </w:rPr>
            </w:pPr>
            <w:r w:rsidRPr="002D515C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138F1" w:rsidRPr="004931E6" w:rsidRDefault="004931E6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Народная мораль в характере и по</w:t>
            </w:r>
            <w:r w:rsidRPr="002D515C">
              <w:rPr>
                <w:spacing w:val="2"/>
                <w:sz w:val="24"/>
                <w:szCs w:val="24"/>
              </w:rPr>
              <w:softHyphen/>
              <w:t>ступках героев. Образ невесты-волшебницы</w:t>
            </w:r>
          </w:p>
        </w:tc>
        <w:tc>
          <w:tcPr>
            <w:tcW w:w="1772" w:type="dxa"/>
          </w:tcPr>
          <w:p w:rsidR="004931E6" w:rsidRPr="002D515C" w:rsidRDefault="004931E6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Различные виды пересказов.</w:t>
            </w:r>
          </w:p>
          <w:p w:rsidR="008138F1" w:rsidRPr="002D515C" w:rsidRDefault="008138F1" w:rsidP="004931E6">
            <w:pPr>
              <w:shd w:val="clear" w:color="auto" w:fill="FFFFFF"/>
              <w:ind w:left="10" w:right="10"/>
              <w:rPr>
                <w:spacing w:val="1"/>
                <w:sz w:val="24"/>
                <w:szCs w:val="24"/>
              </w:rPr>
            </w:pPr>
          </w:p>
        </w:tc>
        <w:tc>
          <w:tcPr>
            <w:tcW w:w="779" w:type="dxa"/>
          </w:tcPr>
          <w:p w:rsidR="008138F1" w:rsidRDefault="00C6011C" w:rsidP="00C6011C">
            <w:pPr>
              <w:shd w:val="clear" w:color="auto" w:fill="FFFFFF"/>
              <w:ind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:rsidR="00C6011C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13-24</w:t>
            </w:r>
          </w:p>
        </w:tc>
        <w:tc>
          <w:tcPr>
            <w:tcW w:w="851" w:type="dxa"/>
            <w:gridSpan w:val="2"/>
          </w:tcPr>
          <w:p w:rsidR="008138F1" w:rsidRPr="002D515C" w:rsidRDefault="008138F1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8.09</w:t>
            </w:r>
          </w:p>
          <w:p w:rsidR="008138F1" w:rsidRPr="002D515C" w:rsidRDefault="008138F1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9.09</w:t>
            </w:r>
          </w:p>
        </w:tc>
        <w:tc>
          <w:tcPr>
            <w:tcW w:w="638" w:type="dxa"/>
          </w:tcPr>
          <w:p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:rsidTr="00C6011C">
        <w:tc>
          <w:tcPr>
            <w:tcW w:w="709" w:type="dxa"/>
          </w:tcPr>
          <w:p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138F1" w:rsidRPr="002D515C" w:rsidRDefault="008138F1" w:rsidP="004931E6">
            <w:pPr>
              <w:shd w:val="clear" w:color="auto" w:fill="FFFFFF"/>
              <w:ind w:left="48" w:right="77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Народная мораль в сказке: добро тор</w:t>
            </w:r>
            <w:r w:rsidRPr="002D515C">
              <w:rPr>
                <w:spacing w:val="2"/>
                <w:sz w:val="24"/>
                <w:szCs w:val="24"/>
              </w:rPr>
              <w:softHyphen/>
              <w:t>жествует, зло наказывается.</w:t>
            </w:r>
          </w:p>
        </w:tc>
        <w:tc>
          <w:tcPr>
            <w:tcW w:w="425" w:type="dxa"/>
          </w:tcPr>
          <w:p w:rsidR="008138F1" w:rsidRPr="002D515C" w:rsidRDefault="00361278" w:rsidP="004931E6">
            <w:pPr>
              <w:shd w:val="clear" w:color="auto" w:fill="FFFFFF"/>
              <w:ind w:lef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138F1" w:rsidRPr="002D515C" w:rsidRDefault="008138F1" w:rsidP="004931E6">
            <w:pPr>
              <w:shd w:val="clear" w:color="auto" w:fill="FFFFFF"/>
              <w:ind w:left="10"/>
              <w:rPr>
                <w:spacing w:val="-2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Создание собственных иллюстраций к сказке.</w:t>
            </w:r>
          </w:p>
        </w:tc>
        <w:tc>
          <w:tcPr>
            <w:tcW w:w="1772" w:type="dxa"/>
          </w:tcPr>
          <w:p w:rsidR="008138F1" w:rsidRPr="004931E6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Устные и письменные ответы на вопросы.</w:t>
            </w:r>
          </w:p>
        </w:tc>
        <w:tc>
          <w:tcPr>
            <w:tcW w:w="779" w:type="dxa"/>
          </w:tcPr>
          <w:p w:rsidR="008138F1" w:rsidRDefault="00C6011C" w:rsidP="00C6011C">
            <w:pPr>
              <w:shd w:val="clear" w:color="auto" w:fill="FFFFFF"/>
              <w:ind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:rsidR="00C6011C" w:rsidRPr="002D515C" w:rsidRDefault="001D5158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13-28</w:t>
            </w:r>
          </w:p>
        </w:tc>
        <w:tc>
          <w:tcPr>
            <w:tcW w:w="851" w:type="dxa"/>
            <w:gridSpan w:val="2"/>
          </w:tcPr>
          <w:p w:rsidR="008138F1" w:rsidRPr="002D515C" w:rsidRDefault="008138F1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10.09</w:t>
            </w:r>
          </w:p>
        </w:tc>
        <w:tc>
          <w:tcPr>
            <w:tcW w:w="638" w:type="dxa"/>
          </w:tcPr>
          <w:p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:rsidTr="00C6011C">
        <w:tc>
          <w:tcPr>
            <w:tcW w:w="709" w:type="dxa"/>
          </w:tcPr>
          <w:p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8-9</w:t>
            </w:r>
          </w:p>
        </w:tc>
        <w:tc>
          <w:tcPr>
            <w:tcW w:w="2410" w:type="dxa"/>
          </w:tcPr>
          <w:p w:rsidR="008138F1" w:rsidRPr="002D515C" w:rsidRDefault="008138F1" w:rsidP="004931E6">
            <w:pPr>
              <w:shd w:val="clear" w:color="auto" w:fill="FFFFFF"/>
              <w:ind w:left="48" w:right="77"/>
              <w:rPr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«Иван </w:t>
            </w:r>
            <w:r w:rsidRPr="002D515C">
              <w:rPr>
                <w:bCs/>
                <w:spacing w:val="3"/>
                <w:sz w:val="24"/>
                <w:szCs w:val="24"/>
              </w:rPr>
              <w:t xml:space="preserve">— </w:t>
            </w:r>
            <w:r w:rsidRPr="002D515C">
              <w:rPr>
                <w:bCs/>
                <w:iCs/>
                <w:spacing w:val="3"/>
                <w:sz w:val="24"/>
                <w:szCs w:val="24"/>
              </w:rPr>
              <w:t>крестьянский сын и чудо-юдо</w:t>
            </w:r>
            <w:r w:rsidRPr="002D515C">
              <w:rPr>
                <w:spacing w:val="2"/>
                <w:sz w:val="24"/>
                <w:szCs w:val="24"/>
              </w:rPr>
              <w:t>».</w:t>
            </w:r>
          </w:p>
        </w:tc>
        <w:tc>
          <w:tcPr>
            <w:tcW w:w="425" w:type="dxa"/>
          </w:tcPr>
          <w:p w:rsidR="008138F1" w:rsidRPr="002D515C" w:rsidRDefault="00361278" w:rsidP="004931E6">
            <w:pPr>
              <w:shd w:val="clear" w:color="auto" w:fill="FFFFFF"/>
              <w:ind w:lef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138F1" w:rsidRPr="002D515C" w:rsidRDefault="008138F1" w:rsidP="004931E6">
            <w:pPr>
              <w:shd w:val="clear" w:color="auto" w:fill="FFFFFF"/>
              <w:ind w:left="10"/>
              <w:rPr>
                <w:spacing w:val="-2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Создание собственных иллюстраций к сказке.</w:t>
            </w:r>
          </w:p>
        </w:tc>
        <w:tc>
          <w:tcPr>
            <w:tcW w:w="1772" w:type="dxa"/>
          </w:tcPr>
          <w:p w:rsidR="008138F1" w:rsidRPr="002D515C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Участие в коллективном диалоге.</w:t>
            </w:r>
          </w:p>
          <w:p w:rsidR="008138F1" w:rsidRPr="002D515C" w:rsidRDefault="008138F1" w:rsidP="004931E6">
            <w:pPr>
              <w:shd w:val="clear" w:color="auto" w:fill="FFFFFF"/>
              <w:ind w:left="298"/>
              <w:rPr>
                <w:spacing w:val="3"/>
                <w:sz w:val="24"/>
                <w:szCs w:val="24"/>
              </w:rPr>
            </w:pPr>
          </w:p>
        </w:tc>
        <w:tc>
          <w:tcPr>
            <w:tcW w:w="779" w:type="dxa"/>
          </w:tcPr>
          <w:p w:rsidR="008138F1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28-39</w:t>
            </w:r>
          </w:p>
        </w:tc>
        <w:tc>
          <w:tcPr>
            <w:tcW w:w="851" w:type="dxa"/>
            <w:gridSpan w:val="2"/>
          </w:tcPr>
          <w:p w:rsidR="008138F1" w:rsidRPr="002D515C" w:rsidRDefault="008138F1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13.09</w:t>
            </w:r>
          </w:p>
          <w:p w:rsidR="008138F1" w:rsidRPr="002D515C" w:rsidRDefault="008138F1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16.09</w:t>
            </w:r>
          </w:p>
        </w:tc>
        <w:tc>
          <w:tcPr>
            <w:tcW w:w="638" w:type="dxa"/>
          </w:tcPr>
          <w:p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:rsidTr="00C6011C">
        <w:tc>
          <w:tcPr>
            <w:tcW w:w="709" w:type="dxa"/>
          </w:tcPr>
          <w:p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138F1" w:rsidRPr="002D515C" w:rsidRDefault="008138F1" w:rsidP="004931E6">
            <w:pPr>
              <w:shd w:val="clear" w:color="auto" w:fill="FFFFFF"/>
              <w:ind w:left="86" w:right="19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Иван — крестьянский сын как выра</w:t>
            </w:r>
            <w:r w:rsidR="005E3438">
              <w:rPr>
                <w:spacing w:val="2"/>
                <w:sz w:val="24"/>
                <w:szCs w:val="24"/>
              </w:rPr>
              <w:t>зитель основной мысли сказки.</w:t>
            </w:r>
          </w:p>
        </w:tc>
        <w:tc>
          <w:tcPr>
            <w:tcW w:w="425" w:type="dxa"/>
          </w:tcPr>
          <w:p w:rsidR="008138F1" w:rsidRPr="002D515C" w:rsidRDefault="00361278" w:rsidP="004931E6">
            <w:pPr>
              <w:shd w:val="clear" w:color="auto" w:fill="FFFFFF"/>
              <w:ind w:left="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138F1" w:rsidRPr="00361278" w:rsidRDefault="008138F1" w:rsidP="0036127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D515C">
              <w:rPr>
                <w:spacing w:val="-2"/>
                <w:sz w:val="24"/>
                <w:szCs w:val="24"/>
              </w:rPr>
              <w:t xml:space="preserve">Составление плана характеристики сказочного героя </w:t>
            </w:r>
            <w:r w:rsidRPr="002D515C">
              <w:rPr>
                <w:spacing w:val="1"/>
                <w:sz w:val="24"/>
                <w:szCs w:val="24"/>
              </w:rPr>
              <w:t>и рассказ о нём по плану.</w:t>
            </w:r>
          </w:p>
        </w:tc>
        <w:tc>
          <w:tcPr>
            <w:tcW w:w="1772" w:type="dxa"/>
          </w:tcPr>
          <w:p w:rsidR="008138F1" w:rsidRPr="002D515C" w:rsidRDefault="008138F1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D515C">
              <w:rPr>
                <w:spacing w:val="12"/>
                <w:sz w:val="24"/>
                <w:szCs w:val="24"/>
              </w:rPr>
              <w:t xml:space="preserve">Выражение личного отношения к прочитанному </w:t>
            </w:r>
            <w:r w:rsidRPr="002D515C">
              <w:rPr>
                <w:spacing w:val="2"/>
                <w:sz w:val="24"/>
                <w:szCs w:val="24"/>
              </w:rPr>
              <w:t>в процессе чтения</w:t>
            </w:r>
          </w:p>
        </w:tc>
        <w:tc>
          <w:tcPr>
            <w:tcW w:w="779" w:type="dxa"/>
          </w:tcPr>
          <w:p w:rsidR="008138F1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28-39</w:t>
            </w:r>
          </w:p>
        </w:tc>
        <w:tc>
          <w:tcPr>
            <w:tcW w:w="851" w:type="dxa"/>
            <w:gridSpan w:val="2"/>
          </w:tcPr>
          <w:p w:rsidR="008138F1" w:rsidRPr="002D515C" w:rsidRDefault="008138F1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17.09</w:t>
            </w:r>
          </w:p>
        </w:tc>
        <w:tc>
          <w:tcPr>
            <w:tcW w:w="638" w:type="dxa"/>
          </w:tcPr>
          <w:p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:rsidTr="00C6011C">
        <w:tc>
          <w:tcPr>
            <w:tcW w:w="709" w:type="dxa"/>
          </w:tcPr>
          <w:p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138F1" w:rsidRPr="002D515C" w:rsidRDefault="004931E6" w:rsidP="004931E6">
            <w:pPr>
              <w:shd w:val="clear" w:color="auto" w:fill="FFFFFF"/>
              <w:ind w:left="115" w:right="10"/>
              <w:rPr>
                <w:spacing w:val="2"/>
                <w:sz w:val="24"/>
                <w:szCs w:val="24"/>
              </w:rPr>
            </w:pPr>
            <w:r>
              <w:rPr>
                <w:bCs/>
                <w:iCs/>
                <w:spacing w:val="1"/>
                <w:sz w:val="24"/>
                <w:szCs w:val="24"/>
              </w:rPr>
              <w:t>«Журавль и цапля»</w:t>
            </w:r>
          </w:p>
        </w:tc>
        <w:tc>
          <w:tcPr>
            <w:tcW w:w="425" w:type="dxa"/>
          </w:tcPr>
          <w:p w:rsidR="008138F1" w:rsidRPr="002D515C" w:rsidRDefault="00361278" w:rsidP="004931E6">
            <w:pPr>
              <w:shd w:val="clear" w:color="auto" w:fill="FFFFFF"/>
              <w:ind w:lef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138F1" w:rsidRPr="002D515C" w:rsidRDefault="004931E6" w:rsidP="004931E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Добро и зло</w:t>
            </w:r>
            <w:r w:rsidRPr="002D515C">
              <w:rPr>
                <w:spacing w:val="2"/>
                <w:sz w:val="24"/>
                <w:szCs w:val="24"/>
              </w:rPr>
              <w:t xml:space="preserve"> в сказках о</w:t>
            </w:r>
            <w:r>
              <w:rPr>
                <w:spacing w:val="2"/>
                <w:sz w:val="24"/>
                <w:szCs w:val="24"/>
              </w:rPr>
              <w:t xml:space="preserve"> жи</w:t>
            </w:r>
            <w:r>
              <w:rPr>
                <w:spacing w:val="2"/>
                <w:sz w:val="24"/>
                <w:szCs w:val="24"/>
              </w:rPr>
              <w:softHyphen/>
              <w:t>вотных</w:t>
            </w:r>
          </w:p>
        </w:tc>
        <w:tc>
          <w:tcPr>
            <w:tcW w:w="1772" w:type="dxa"/>
          </w:tcPr>
          <w:p w:rsidR="008138F1" w:rsidRPr="002D515C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Различение видов сказок.</w:t>
            </w:r>
          </w:p>
          <w:p w:rsidR="008138F1" w:rsidRPr="002D515C" w:rsidRDefault="008138F1" w:rsidP="004931E6">
            <w:pPr>
              <w:shd w:val="clear" w:color="auto" w:fill="FFFFFF"/>
              <w:ind w:left="298"/>
              <w:rPr>
                <w:spacing w:val="3"/>
                <w:sz w:val="24"/>
                <w:szCs w:val="24"/>
              </w:rPr>
            </w:pPr>
          </w:p>
        </w:tc>
        <w:tc>
          <w:tcPr>
            <w:tcW w:w="779" w:type="dxa"/>
          </w:tcPr>
          <w:p w:rsidR="008138F1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40-42</w:t>
            </w:r>
          </w:p>
        </w:tc>
        <w:tc>
          <w:tcPr>
            <w:tcW w:w="851" w:type="dxa"/>
            <w:gridSpan w:val="2"/>
          </w:tcPr>
          <w:p w:rsidR="008138F1" w:rsidRPr="002D515C" w:rsidRDefault="008138F1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20.09</w:t>
            </w:r>
          </w:p>
        </w:tc>
        <w:tc>
          <w:tcPr>
            <w:tcW w:w="638" w:type="dxa"/>
          </w:tcPr>
          <w:p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8138F1" w:rsidRPr="004661F1" w:rsidTr="00C6011C">
        <w:tc>
          <w:tcPr>
            <w:tcW w:w="709" w:type="dxa"/>
          </w:tcPr>
          <w:p w:rsidR="008138F1" w:rsidRPr="002D515C" w:rsidRDefault="008138F1" w:rsidP="004931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spacing w:val="2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138F1" w:rsidRPr="004931E6" w:rsidRDefault="004931E6" w:rsidP="004931E6">
            <w:pPr>
              <w:shd w:val="clear" w:color="auto" w:fill="FFFFFF"/>
              <w:ind w:left="115" w:right="10"/>
              <w:rPr>
                <w:spacing w:val="2"/>
                <w:sz w:val="24"/>
                <w:szCs w:val="24"/>
              </w:rPr>
            </w:pPr>
            <w:r>
              <w:rPr>
                <w:bCs/>
                <w:iCs/>
                <w:spacing w:val="1"/>
                <w:sz w:val="24"/>
                <w:szCs w:val="24"/>
              </w:rPr>
              <w:t>«Солдатская шинель»</w:t>
            </w:r>
          </w:p>
        </w:tc>
        <w:tc>
          <w:tcPr>
            <w:tcW w:w="425" w:type="dxa"/>
          </w:tcPr>
          <w:p w:rsidR="008138F1" w:rsidRPr="002D515C" w:rsidRDefault="00361278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138F1" w:rsidRPr="004931E6" w:rsidRDefault="004931E6" w:rsidP="004931E6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Добро и зло в</w:t>
            </w:r>
            <w:r w:rsidRPr="002D515C">
              <w:rPr>
                <w:spacing w:val="2"/>
                <w:sz w:val="24"/>
                <w:szCs w:val="24"/>
              </w:rPr>
              <w:t xml:space="preserve"> бытовых сказках.</w:t>
            </w:r>
          </w:p>
        </w:tc>
        <w:tc>
          <w:tcPr>
            <w:tcW w:w="1772" w:type="dxa"/>
          </w:tcPr>
          <w:p w:rsidR="008138F1" w:rsidRPr="004931E6" w:rsidRDefault="008138F1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Сопоставление вариантов сказок.</w:t>
            </w:r>
          </w:p>
        </w:tc>
        <w:tc>
          <w:tcPr>
            <w:tcW w:w="779" w:type="dxa"/>
          </w:tcPr>
          <w:p w:rsidR="008138F1" w:rsidRPr="002D515C" w:rsidRDefault="00C6011C" w:rsidP="00C6011C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42-46</w:t>
            </w:r>
          </w:p>
        </w:tc>
        <w:tc>
          <w:tcPr>
            <w:tcW w:w="851" w:type="dxa"/>
            <w:gridSpan w:val="2"/>
          </w:tcPr>
          <w:p w:rsidR="008138F1" w:rsidRPr="002D515C" w:rsidRDefault="008138F1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22.09</w:t>
            </w:r>
          </w:p>
        </w:tc>
        <w:tc>
          <w:tcPr>
            <w:tcW w:w="638" w:type="dxa"/>
          </w:tcPr>
          <w:p w:rsidR="008138F1" w:rsidRPr="002D515C" w:rsidRDefault="008138F1" w:rsidP="004931E6">
            <w:pPr>
              <w:shd w:val="clear" w:color="auto" w:fill="FFFFFF"/>
              <w:ind w:left="10" w:right="10" w:firstLine="28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384"/>
              <w:rPr>
                <w:bCs/>
                <w:spacing w:val="1"/>
                <w:sz w:val="24"/>
                <w:szCs w:val="24"/>
              </w:rPr>
            </w:pPr>
            <w:r w:rsidRPr="002D515C">
              <w:rPr>
                <w:bCs/>
                <w:spacing w:val="1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pos="576"/>
              </w:tabs>
              <w:rPr>
                <w:spacing w:val="-15"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335565" w:rsidRDefault="00BF3AFA" w:rsidP="008F464C">
            <w:pPr>
              <w:rPr>
                <w:sz w:val="24"/>
                <w:szCs w:val="24"/>
              </w:rPr>
            </w:pPr>
            <w:r w:rsidRPr="001F0FA0">
              <w:rPr>
                <w:sz w:val="24"/>
                <w:szCs w:val="24"/>
              </w:rPr>
              <w:t xml:space="preserve">Пересказывать самостоятельно прочитанные </w:t>
            </w:r>
            <w:r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72" w:type="dxa"/>
          </w:tcPr>
          <w:p w:rsidR="00BF3AFA" w:rsidRPr="00335565" w:rsidRDefault="00BF3AFA" w:rsidP="008F4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779" w:type="dxa"/>
          </w:tcPr>
          <w:p w:rsidR="00BF3AFA" w:rsidRPr="002D515C" w:rsidRDefault="00BF3AFA" w:rsidP="004931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F3AFA" w:rsidRPr="002D515C" w:rsidRDefault="00BF3AFA" w:rsidP="00493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2D515C">
              <w:rPr>
                <w:sz w:val="24"/>
                <w:szCs w:val="24"/>
              </w:rPr>
              <w:t>.09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rPr>
                <w:sz w:val="24"/>
                <w:szCs w:val="24"/>
              </w:rPr>
            </w:pPr>
          </w:p>
        </w:tc>
      </w:tr>
      <w:tr w:rsidR="00BF3AFA" w:rsidRPr="004661F1" w:rsidTr="004931E6">
        <w:tc>
          <w:tcPr>
            <w:tcW w:w="10136" w:type="dxa"/>
            <w:gridSpan w:val="9"/>
          </w:tcPr>
          <w:p w:rsidR="00BF3AFA" w:rsidRPr="004931E6" w:rsidRDefault="00BF3AFA" w:rsidP="004931E6">
            <w:pPr>
              <w:shd w:val="clear" w:color="auto" w:fill="FFFFFF"/>
              <w:ind w:left="307"/>
              <w:jc w:val="center"/>
              <w:rPr>
                <w:b/>
                <w:sz w:val="24"/>
                <w:szCs w:val="24"/>
              </w:rPr>
            </w:pPr>
            <w:r w:rsidRPr="004931E6">
              <w:rPr>
                <w:b/>
                <w:bCs/>
                <w:spacing w:val="4"/>
                <w:sz w:val="24"/>
                <w:szCs w:val="24"/>
              </w:rPr>
              <w:lastRenderedPageBreak/>
              <w:t>Из древнерусской литературы</w:t>
            </w: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4"/>
                <w:sz w:val="24"/>
                <w:szCs w:val="24"/>
              </w:rPr>
            </w:pPr>
            <w:r>
              <w:rPr>
                <w:bCs/>
                <w:spacing w:val="4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right="10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Из древнерусской литературы</w:t>
            </w:r>
          </w:p>
          <w:p w:rsidR="00BF3AFA" w:rsidRPr="002D515C" w:rsidRDefault="00BF3AFA" w:rsidP="004931E6">
            <w:pPr>
              <w:shd w:val="clear" w:color="auto" w:fill="FFFFFF"/>
              <w:ind w:left="307"/>
              <w:rPr>
                <w:bCs/>
                <w:spacing w:val="4"/>
                <w:sz w:val="24"/>
                <w:szCs w:val="24"/>
              </w:rPr>
            </w:pP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right="7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ind w:right="77"/>
              <w:rPr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 xml:space="preserve">Поиск цитатных примеров, иллюстрирующих сходство </w:t>
            </w:r>
            <w:r w:rsidRPr="002D515C">
              <w:rPr>
                <w:spacing w:val="3"/>
                <w:sz w:val="24"/>
                <w:szCs w:val="24"/>
              </w:rPr>
              <w:t>летописи и фольклора.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Устные и письменные ответы на вопросы.</w:t>
            </w:r>
          </w:p>
          <w:p w:rsidR="00BF3AFA" w:rsidRPr="002D515C" w:rsidRDefault="00BF3AFA" w:rsidP="004931E6">
            <w:pPr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Участие в коллективном диалоге.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47</w:t>
            </w:r>
          </w:p>
        </w:tc>
        <w:tc>
          <w:tcPr>
            <w:tcW w:w="851" w:type="dxa"/>
            <w:gridSpan w:val="2"/>
          </w:tcPr>
          <w:p w:rsidR="00BF3AFA" w:rsidRPr="002D515C" w:rsidRDefault="00BF3AFA" w:rsidP="00493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2D515C">
              <w:rPr>
                <w:sz w:val="24"/>
                <w:szCs w:val="24"/>
              </w:rPr>
              <w:t>.09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rPr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4"/>
                <w:sz w:val="24"/>
                <w:szCs w:val="24"/>
              </w:rPr>
            </w:pPr>
            <w:r>
              <w:rPr>
                <w:bCs/>
                <w:spacing w:val="4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right="10"/>
              <w:rPr>
                <w:spacing w:val="2"/>
                <w:sz w:val="24"/>
                <w:szCs w:val="24"/>
              </w:rPr>
            </w:pPr>
            <w:r w:rsidRPr="002D515C">
              <w:rPr>
                <w:iCs/>
                <w:spacing w:val="11"/>
                <w:sz w:val="24"/>
                <w:szCs w:val="24"/>
              </w:rPr>
              <w:t>«Подвиг отрока-киевлянина и хитрость воеводы Прети</w:t>
            </w:r>
            <w:r w:rsidRPr="002D515C">
              <w:rPr>
                <w:iCs/>
                <w:spacing w:val="1"/>
                <w:sz w:val="24"/>
                <w:szCs w:val="24"/>
              </w:rPr>
              <w:t>ча».</w:t>
            </w:r>
          </w:p>
        </w:tc>
        <w:tc>
          <w:tcPr>
            <w:tcW w:w="425" w:type="dxa"/>
          </w:tcPr>
          <w:p w:rsidR="00BF3AFA" w:rsidRPr="002D515C" w:rsidRDefault="00BF3AFA" w:rsidP="009E7EA9">
            <w:pPr>
              <w:shd w:val="clear" w:color="auto" w:fill="FFFFFF"/>
              <w:rPr>
                <w:iCs/>
                <w:spacing w:val="3"/>
                <w:sz w:val="24"/>
                <w:szCs w:val="24"/>
              </w:rPr>
            </w:pPr>
            <w:r>
              <w:rPr>
                <w:iCs/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9E7EA9">
            <w:pPr>
              <w:shd w:val="clear" w:color="auto" w:fill="FFFFFF"/>
              <w:rPr>
                <w:sz w:val="24"/>
                <w:szCs w:val="24"/>
              </w:rPr>
            </w:pPr>
            <w:r w:rsidRPr="009E7EA9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Пересказ с</w:t>
            </w:r>
            <w:r>
              <w:rPr>
                <w:sz w:val="24"/>
                <w:szCs w:val="24"/>
              </w:rPr>
              <w:t>южетов древнерусских летописей.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48-53</w:t>
            </w:r>
          </w:p>
        </w:tc>
        <w:tc>
          <w:tcPr>
            <w:tcW w:w="851" w:type="dxa"/>
            <w:gridSpan w:val="2"/>
          </w:tcPr>
          <w:p w:rsidR="00BF3AFA" w:rsidRPr="002D515C" w:rsidRDefault="00BF3AFA" w:rsidP="00493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rPr>
                <w:sz w:val="24"/>
                <w:szCs w:val="24"/>
              </w:rPr>
            </w:pPr>
          </w:p>
        </w:tc>
      </w:tr>
      <w:tr w:rsidR="00BF3AFA" w:rsidRPr="004661F1" w:rsidTr="004931E6">
        <w:tc>
          <w:tcPr>
            <w:tcW w:w="10136" w:type="dxa"/>
            <w:gridSpan w:val="9"/>
          </w:tcPr>
          <w:p w:rsidR="00BF3AFA" w:rsidRPr="004931E6" w:rsidRDefault="00BF3AFA" w:rsidP="004931E6">
            <w:pPr>
              <w:shd w:val="clear" w:color="auto" w:fill="FFFFFF"/>
              <w:ind w:left="278"/>
              <w:jc w:val="center"/>
              <w:rPr>
                <w:b/>
                <w:sz w:val="24"/>
                <w:szCs w:val="24"/>
              </w:rPr>
            </w:pPr>
            <w:r w:rsidRPr="004931E6">
              <w:rPr>
                <w:b/>
                <w:bCs/>
                <w:spacing w:val="6"/>
                <w:sz w:val="24"/>
                <w:szCs w:val="24"/>
              </w:rPr>
              <w:t xml:space="preserve">Из литературы </w:t>
            </w:r>
            <w:r w:rsidRPr="004931E6">
              <w:rPr>
                <w:b/>
                <w:bCs/>
                <w:spacing w:val="6"/>
                <w:sz w:val="24"/>
                <w:szCs w:val="24"/>
                <w:lang w:val="en-US"/>
              </w:rPr>
              <w:t>XVIII</w:t>
            </w:r>
            <w:r w:rsidRPr="004931E6">
              <w:rPr>
                <w:b/>
                <w:bCs/>
                <w:spacing w:val="6"/>
                <w:sz w:val="24"/>
                <w:szCs w:val="24"/>
              </w:rPr>
              <w:t xml:space="preserve"> века</w:t>
            </w: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BF3AFA" w:rsidRPr="002D515C" w:rsidRDefault="00607E80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/>
                <w:spacing w:val="9"/>
                <w:sz w:val="24"/>
                <w:szCs w:val="24"/>
              </w:rPr>
              <w:t>Михаил Васильевич</w:t>
            </w:r>
            <w:r w:rsidR="00BF3AFA" w:rsidRPr="00361278">
              <w:rPr>
                <w:b/>
                <w:spacing w:val="9"/>
                <w:sz w:val="24"/>
                <w:szCs w:val="24"/>
              </w:rPr>
              <w:t xml:space="preserve"> Ломоносов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9E7EA9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:rsidR="00BF3AFA" w:rsidRDefault="00C6011C" w:rsidP="004931E6">
            <w:pPr>
              <w:shd w:val="clear" w:color="auto" w:fill="FFFFFF"/>
              <w:ind w:right="58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:rsidR="001D5158" w:rsidRPr="002D515C" w:rsidRDefault="001D515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54-55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29.09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BF3AFA" w:rsidRPr="004931E6" w:rsidRDefault="00BF3AFA" w:rsidP="005E3438">
            <w:pPr>
              <w:shd w:val="clear" w:color="auto" w:fill="FFFFFF"/>
              <w:ind w:right="29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«Случились вместе два астронома в пиру...».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4931E6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Анализ стихотворения по плану.</w:t>
            </w:r>
          </w:p>
        </w:tc>
        <w:tc>
          <w:tcPr>
            <w:tcW w:w="1772" w:type="dxa"/>
          </w:tcPr>
          <w:p w:rsidR="00BF3AFA" w:rsidRPr="004931E6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Выр</w:t>
            </w:r>
            <w:r>
              <w:rPr>
                <w:spacing w:val="1"/>
                <w:sz w:val="24"/>
                <w:szCs w:val="24"/>
              </w:rPr>
              <w:t>азительное чтение стихотворения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55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right="29"/>
              <w:rPr>
                <w:spacing w:val="1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Роды и жанры литературы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56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4.10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4931E6">
        <w:tc>
          <w:tcPr>
            <w:tcW w:w="10136" w:type="dxa"/>
            <w:gridSpan w:val="9"/>
          </w:tcPr>
          <w:p w:rsidR="00BF3AFA" w:rsidRPr="00361278" w:rsidRDefault="00BF3AFA" w:rsidP="00361278">
            <w:pPr>
              <w:shd w:val="clear" w:color="auto" w:fill="FFFFFF"/>
              <w:ind w:left="269"/>
              <w:jc w:val="center"/>
              <w:rPr>
                <w:b/>
                <w:sz w:val="24"/>
                <w:szCs w:val="24"/>
              </w:rPr>
            </w:pPr>
            <w:r w:rsidRPr="00361278">
              <w:rPr>
                <w:b/>
                <w:bCs/>
                <w:spacing w:val="7"/>
                <w:sz w:val="24"/>
                <w:szCs w:val="24"/>
              </w:rPr>
              <w:t xml:space="preserve">Из литературы </w:t>
            </w:r>
            <w:r w:rsidRPr="00361278">
              <w:rPr>
                <w:b/>
                <w:bCs/>
                <w:spacing w:val="7"/>
                <w:sz w:val="24"/>
                <w:szCs w:val="24"/>
                <w:lang w:val="en-US"/>
              </w:rPr>
              <w:t>XIX</w:t>
            </w:r>
            <w:r w:rsidRPr="00361278">
              <w:rPr>
                <w:b/>
                <w:bCs/>
                <w:spacing w:val="7"/>
                <w:sz w:val="24"/>
                <w:szCs w:val="24"/>
              </w:rPr>
              <w:t xml:space="preserve"> века</w:t>
            </w: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BF3AFA" w:rsidRPr="00361278" w:rsidRDefault="00BF3AFA" w:rsidP="00361278">
            <w:pPr>
              <w:shd w:val="clear" w:color="auto" w:fill="FFFFFF"/>
              <w:ind w:left="19" w:right="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Русские басни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right="19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361278" w:rsidRDefault="00BF3AFA" w:rsidP="009E7EA9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Составление характеристик героев басен.</w:t>
            </w:r>
          </w:p>
        </w:tc>
        <w:tc>
          <w:tcPr>
            <w:tcW w:w="1772" w:type="dxa"/>
          </w:tcPr>
          <w:p w:rsidR="00BF3AFA" w:rsidRPr="00361278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57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6.10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F3AFA" w:rsidRPr="00AD7E9A" w:rsidRDefault="00607E80" w:rsidP="004931E6">
            <w:pPr>
              <w:shd w:val="clear" w:color="auto" w:fill="FFFFFF"/>
              <w:rPr>
                <w:b/>
                <w:bCs/>
                <w:spacing w:val="7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Иван Андреевич</w:t>
            </w:r>
            <w:r w:rsidR="00BF3AFA" w:rsidRPr="00AD7E9A">
              <w:rPr>
                <w:b/>
                <w:spacing w:val="5"/>
                <w:sz w:val="24"/>
                <w:szCs w:val="24"/>
              </w:rPr>
              <w:t xml:space="preserve"> Крылов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9E7EA9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F3AFA" w:rsidRPr="00361278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>58-59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7.10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F3AFA" w:rsidRPr="002D515C" w:rsidRDefault="00BF3AFA" w:rsidP="00361278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 w:rsidRPr="002D515C">
              <w:rPr>
                <w:iCs/>
                <w:spacing w:val="5"/>
                <w:sz w:val="24"/>
                <w:szCs w:val="24"/>
              </w:rPr>
              <w:t>«Волк на псар</w:t>
            </w:r>
            <w:r w:rsidRPr="002D515C">
              <w:rPr>
                <w:iCs/>
                <w:spacing w:val="5"/>
                <w:sz w:val="24"/>
                <w:szCs w:val="24"/>
              </w:rPr>
              <w:softHyphen/>
            </w:r>
            <w:r>
              <w:rPr>
                <w:iCs/>
                <w:spacing w:val="2"/>
                <w:sz w:val="24"/>
                <w:szCs w:val="24"/>
              </w:rPr>
              <w:t>не»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AD7E9A" w:rsidRDefault="00BF3AFA" w:rsidP="00AD7E9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</w:t>
            </w:r>
            <w:r w:rsidRPr="002D515C">
              <w:rPr>
                <w:spacing w:val="2"/>
                <w:sz w:val="24"/>
                <w:szCs w:val="24"/>
              </w:rPr>
              <w:t>тражение исторических событий в басне; патриоти</w:t>
            </w:r>
            <w:r w:rsidRPr="002D515C">
              <w:rPr>
                <w:spacing w:val="2"/>
                <w:sz w:val="24"/>
                <w:szCs w:val="24"/>
              </w:rPr>
              <w:softHyphen/>
            </w:r>
            <w:r w:rsidRPr="002D515C">
              <w:rPr>
                <w:spacing w:val="5"/>
                <w:sz w:val="24"/>
                <w:szCs w:val="24"/>
              </w:rPr>
              <w:t xml:space="preserve">ческая позиция автора. 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ind w:left="10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чтение, пересказ и анализ</w:t>
            </w:r>
          </w:p>
          <w:p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60-63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8.10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BF3AFA" w:rsidRPr="002D515C" w:rsidRDefault="00BF3AFA" w:rsidP="00361278">
            <w:pPr>
              <w:shd w:val="clear" w:color="auto" w:fill="FFFFFF"/>
              <w:rPr>
                <w:iCs/>
                <w:spacing w:val="5"/>
                <w:sz w:val="24"/>
                <w:szCs w:val="24"/>
              </w:rPr>
            </w:pPr>
            <w:r>
              <w:rPr>
                <w:iCs/>
                <w:spacing w:val="5"/>
                <w:sz w:val="24"/>
                <w:szCs w:val="24"/>
              </w:rPr>
              <w:t>«Свинья под дубом»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Аллегория как форма</w:t>
            </w:r>
            <w:r>
              <w:rPr>
                <w:spacing w:val="2"/>
                <w:sz w:val="24"/>
                <w:szCs w:val="24"/>
              </w:rPr>
              <w:t xml:space="preserve"> иносказания</w:t>
            </w:r>
          </w:p>
        </w:tc>
        <w:tc>
          <w:tcPr>
            <w:tcW w:w="1772" w:type="dxa"/>
          </w:tcPr>
          <w:p w:rsidR="00BF3AFA" w:rsidRDefault="00BF3AFA" w:rsidP="009E7EA9">
            <w:pPr>
              <w:shd w:val="clear" w:color="auto" w:fill="FFFFFF"/>
              <w:ind w:left="10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чтение, пересказ и анализ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63-65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11.10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BF3AFA" w:rsidRPr="002D515C" w:rsidRDefault="00BF3AFA" w:rsidP="00361278">
            <w:pPr>
              <w:shd w:val="clear" w:color="auto" w:fill="FFFFFF"/>
              <w:rPr>
                <w:iCs/>
                <w:spacing w:val="5"/>
                <w:sz w:val="24"/>
                <w:szCs w:val="24"/>
              </w:rPr>
            </w:pPr>
            <w:r>
              <w:rPr>
                <w:iCs/>
                <w:spacing w:val="5"/>
                <w:sz w:val="24"/>
                <w:szCs w:val="24"/>
              </w:rPr>
              <w:t>«Ворона и Лисица»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Default="00BF3AFA" w:rsidP="00AD7E9A">
            <w:pPr>
              <w:shd w:val="clear" w:color="auto" w:fill="FFFFFF"/>
              <w:ind w:left="10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чтение, пересказ и анализ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65-69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13.10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F3AFA" w:rsidRPr="00607E80" w:rsidRDefault="00607E80" w:rsidP="00607E80">
            <w:pPr>
              <w:shd w:val="clear" w:color="auto" w:fill="FFFFFF"/>
              <w:ind w:left="29" w:right="19"/>
              <w:rPr>
                <w:b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Василий Андреевич</w:t>
            </w:r>
            <w:r w:rsidR="00BF3AFA" w:rsidRPr="00AD7E9A">
              <w:rPr>
                <w:b/>
                <w:spacing w:val="5"/>
                <w:sz w:val="24"/>
                <w:szCs w:val="24"/>
              </w:rPr>
              <w:t xml:space="preserve"> Жуковский.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AD7E9A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  <w:p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AD7E9A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Устный рассказ о поэте.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70-71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14.10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19" w:right="10"/>
              <w:rPr>
                <w:sz w:val="24"/>
                <w:szCs w:val="24"/>
              </w:rPr>
            </w:pPr>
            <w:r>
              <w:rPr>
                <w:iCs/>
                <w:spacing w:val="4"/>
                <w:sz w:val="24"/>
                <w:szCs w:val="24"/>
              </w:rPr>
              <w:t>«Спящая царевна».</w:t>
            </w:r>
          </w:p>
          <w:p w:rsidR="00BF3AFA" w:rsidRPr="002D515C" w:rsidRDefault="00BF3AFA" w:rsidP="004931E6">
            <w:pPr>
              <w:shd w:val="clear" w:color="auto" w:fill="FFFFFF"/>
              <w:ind w:left="269"/>
              <w:rPr>
                <w:bCs/>
                <w:spacing w:val="7"/>
                <w:sz w:val="24"/>
                <w:szCs w:val="24"/>
              </w:rPr>
            </w:pP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9E7EA9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9E7EA9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Восприятие и выразительное чтение сказки</w:t>
            </w:r>
            <w:r>
              <w:rPr>
                <w:spacing w:val="1"/>
                <w:sz w:val="24"/>
                <w:szCs w:val="24"/>
              </w:rPr>
              <w:t>.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71-83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15.10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iCs/>
                <w:spacing w:val="4"/>
                <w:sz w:val="24"/>
                <w:szCs w:val="24"/>
              </w:rPr>
              <w:t xml:space="preserve">«Кубок». </w:t>
            </w:r>
            <w:r w:rsidRPr="002D515C">
              <w:rPr>
                <w:spacing w:val="4"/>
                <w:sz w:val="24"/>
                <w:szCs w:val="24"/>
              </w:rPr>
              <w:t xml:space="preserve">Благородство и жестокость. </w:t>
            </w:r>
            <w:r>
              <w:rPr>
                <w:spacing w:val="4"/>
                <w:sz w:val="24"/>
                <w:szCs w:val="24"/>
              </w:rPr>
              <w:t>Герои баллады</w:t>
            </w:r>
          </w:p>
          <w:p w:rsidR="00BF3AFA" w:rsidRPr="002D515C" w:rsidRDefault="00BF3AFA" w:rsidP="004931E6">
            <w:pPr>
              <w:shd w:val="clear" w:color="auto" w:fill="FFFFFF"/>
              <w:ind w:left="269"/>
              <w:rPr>
                <w:bCs/>
                <w:spacing w:val="7"/>
                <w:sz w:val="24"/>
                <w:szCs w:val="24"/>
              </w:rPr>
            </w:pP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9E7EA9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4"/>
                <w:sz w:val="24"/>
                <w:szCs w:val="24"/>
              </w:rPr>
              <w:t xml:space="preserve">Благородство и жестокость. </w:t>
            </w:r>
            <w:r>
              <w:rPr>
                <w:spacing w:val="4"/>
                <w:sz w:val="24"/>
                <w:szCs w:val="24"/>
              </w:rPr>
              <w:t>Герои баллады</w:t>
            </w:r>
          </w:p>
          <w:p w:rsidR="00BF3AFA" w:rsidRPr="009E7EA9" w:rsidRDefault="00BF3AFA" w:rsidP="004931E6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9E7EA9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Работа со словарём литературоведческих терминов.</w:t>
            </w:r>
          </w:p>
        </w:tc>
        <w:tc>
          <w:tcPr>
            <w:tcW w:w="779" w:type="dxa"/>
          </w:tcPr>
          <w:p w:rsidR="00BF3AFA" w:rsidRDefault="00C6011C" w:rsidP="004931E6">
            <w:pPr>
              <w:shd w:val="clear" w:color="auto" w:fill="FFFFFF"/>
              <w:ind w:right="58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</w:p>
          <w:p w:rsidR="001D5158" w:rsidRPr="002D515C" w:rsidRDefault="001D515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84-90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18.10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</w:tcPr>
          <w:p w:rsidR="00BF3AFA" w:rsidRPr="00607E80" w:rsidRDefault="00BF3AFA" w:rsidP="00AD7E9A">
            <w:pPr>
              <w:shd w:val="clear" w:color="auto" w:fill="FFFFFF"/>
              <w:rPr>
                <w:b/>
                <w:bCs/>
                <w:spacing w:val="7"/>
                <w:sz w:val="24"/>
                <w:szCs w:val="24"/>
              </w:rPr>
            </w:pPr>
            <w:r w:rsidRPr="00607E80">
              <w:rPr>
                <w:b/>
                <w:bCs/>
                <w:spacing w:val="2"/>
                <w:sz w:val="24"/>
                <w:szCs w:val="24"/>
              </w:rPr>
              <w:t>Александр Сергеевич Пушкин.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9E7EA9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F3AFA" w:rsidRPr="00AD7E9A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91-92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20.10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rPr>
                <w:iCs/>
                <w:spacing w:val="5"/>
                <w:sz w:val="24"/>
                <w:szCs w:val="24"/>
              </w:rPr>
            </w:pPr>
            <w:r w:rsidRPr="002D515C">
              <w:rPr>
                <w:iCs/>
                <w:spacing w:val="5"/>
                <w:sz w:val="24"/>
                <w:szCs w:val="24"/>
              </w:rPr>
              <w:t>«Няне»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П</w:t>
            </w:r>
            <w:r w:rsidRPr="002D515C">
              <w:rPr>
                <w:spacing w:val="4"/>
                <w:sz w:val="24"/>
                <w:szCs w:val="24"/>
              </w:rPr>
              <w:t>оэтизация образа няни; мотивы</w:t>
            </w:r>
            <w:r w:rsidRPr="002D515C">
              <w:rPr>
                <w:spacing w:val="-1"/>
                <w:sz w:val="24"/>
                <w:szCs w:val="24"/>
              </w:rPr>
              <w:t xml:space="preserve"> одиночества и грусти.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6"/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92-93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21.10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>
              <w:rPr>
                <w:iCs/>
                <w:spacing w:val="5"/>
                <w:sz w:val="24"/>
                <w:szCs w:val="24"/>
              </w:rPr>
              <w:t>«У лукоморья дуб зелёный...»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4"/>
                <w:sz w:val="24"/>
                <w:szCs w:val="24"/>
              </w:rPr>
              <w:t>Конкурс на выразительное чтение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2D515C">
              <w:rPr>
                <w:spacing w:val="6"/>
                <w:sz w:val="24"/>
                <w:szCs w:val="24"/>
              </w:rPr>
              <w:t>Игровые виды деятельности: конкурсы, викторин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93-95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22.10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30</w:t>
            </w:r>
          </w:p>
          <w:p w:rsidR="001D5158" w:rsidRPr="002D515C" w:rsidRDefault="001D5158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 w:rsidRPr="002D515C">
              <w:rPr>
                <w:iCs/>
                <w:spacing w:val="6"/>
                <w:sz w:val="24"/>
                <w:szCs w:val="24"/>
              </w:rPr>
              <w:t xml:space="preserve">«Сказка о </w:t>
            </w:r>
            <w:r w:rsidRPr="002D515C">
              <w:rPr>
                <w:bCs/>
                <w:iCs/>
                <w:spacing w:val="6"/>
                <w:sz w:val="24"/>
                <w:szCs w:val="24"/>
              </w:rPr>
              <w:t xml:space="preserve">мёртвой </w:t>
            </w:r>
            <w:r>
              <w:rPr>
                <w:iCs/>
                <w:spacing w:val="6"/>
                <w:sz w:val="24"/>
                <w:szCs w:val="24"/>
              </w:rPr>
              <w:t>царевне и о семи богатырях»</w:t>
            </w:r>
          </w:p>
        </w:tc>
        <w:tc>
          <w:tcPr>
            <w:tcW w:w="425" w:type="dxa"/>
          </w:tcPr>
          <w:p w:rsidR="00BF3AFA" w:rsidRPr="002D515C" w:rsidRDefault="001D5158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F3AFA" w:rsidRPr="002D515C" w:rsidRDefault="001D5158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Выразительное чтение и анализ</w:t>
            </w:r>
          </w:p>
          <w:p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Восприятие и выразительное чтение сказки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95-114</w:t>
            </w:r>
          </w:p>
        </w:tc>
        <w:tc>
          <w:tcPr>
            <w:tcW w:w="851" w:type="dxa"/>
            <w:gridSpan w:val="2"/>
          </w:tcPr>
          <w:p w:rsidR="00BF3AFA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25.10</w:t>
            </w:r>
          </w:p>
          <w:p w:rsidR="001D5158" w:rsidRPr="002D515C" w:rsidRDefault="001D515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27.10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1D5158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 xml:space="preserve">Противостояние добрых и злых </w:t>
            </w:r>
            <w:r w:rsidRPr="002D515C">
              <w:rPr>
                <w:spacing w:val="1"/>
                <w:sz w:val="24"/>
                <w:szCs w:val="24"/>
              </w:rPr>
              <w:t>сил в сказке. Царица и царевна, мачеха и падчерица. Помощ</w:t>
            </w:r>
            <w:r w:rsidRPr="002D515C">
              <w:rPr>
                <w:spacing w:val="1"/>
                <w:sz w:val="24"/>
                <w:szCs w:val="24"/>
              </w:rPr>
              <w:softHyphen/>
              <w:t>ники царевны. Елисей и богатыри. Соколко.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Письменные высказывания различных жанров: опи</w:t>
            </w:r>
            <w:r w:rsidRPr="002D515C">
              <w:rPr>
                <w:spacing w:val="3"/>
                <w:sz w:val="24"/>
                <w:szCs w:val="24"/>
              </w:rPr>
              <w:softHyphen/>
            </w:r>
            <w:r w:rsidRPr="002D515C">
              <w:rPr>
                <w:spacing w:val="9"/>
                <w:sz w:val="24"/>
                <w:szCs w:val="24"/>
              </w:rPr>
              <w:t>сание, сочинение по картине, характеристика героев</w:t>
            </w:r>
          </w:p>
        </w:tc>
        <w:tc>
          <w:tcPr>
            <w:tcW w:w="1772" w:type="dxa"/>
          </w:tcPr>
          <w:p w:rsidR="00BF3AFA" w:rsidRPr="009E7EA9" w:rsidRDefault="00BF3AFA" w:rsidP="009E7EA9">
            <w:pPr>
              <w:shd w:val="clear" w:color="auto" w:fill="FFFFFF"/>
              <w:ind w:left="10" w:right="9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Составление плана произведения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95-114</w:t>
            </w:r>
          </w:p>
        </w:tc>
        <w:tc>
          <w:tcPr>
            <w:tcW w:w="851" w:type="dxa"/>
            <w:gridSpan w:val="2"/>
          </w:tcPr>
          <w:p w:rsidR="00BF3AFA" w:rsidRPr="002D515C" w:rsidRDefault="001D5158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28</w:t>
            </w:r>
            <w:r w:rsidR="008F464C">
              <w:rPr>
                <w:spacing w:val="1"/>
                <w:sz w:val="24"/>
                <w:szCs w:val="24"/>
              </w:rPr>
              <w:t>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BF3AFA" w:rsidRPr="005E3438" w:rsidRDefault="005E3438" w:rsidP="004931E6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pos="528"/>
              </w:tabs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5E3438" w:rsidP="004931E6">
            <w:pPr>
              <w:shd w:val="clear" w:color="auto" w:fill="FFFFFF"/>
              <w:tabs>
                <w:tab w:val="left" w:pos="528"/>
              </w:tabs>
              <w:rPr>
                <w:spacing w:val="-28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1.</w:t>
            </w:r>
            <w:r w:rsidR="00BF3AFA" w:rsidRPr="002D515C">
              <w:rPr>
                <w:spacing w:val="3"/>
                <w:sz w:val="24"/>
                <w:szCs w:val="24"/>
              </w:rPr>
              <w:t>В чём превосходство царевны над царицей?</w:t>
            </w:r>
          </w:p>
          <w:p w:rsidR="00BF3AFA" w:rsidRPr="009B160E" w:rsidRDefault="005E3438" w:rsidP="009B160E">
            <w:pPr>
              <w:shd w:val="clear" w:color="auto" w:fill="FFFFFF"/>
              <w:tabs>
                <w:tab w:val="left" w:pos="528"/>
              </w:tabs>
              <w:rPr>
                <w:spacing w:val="-15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</w:t>
            </w:r>
            <w:r w:rsidR="00BF3AFA" w:rsidRPr="002D515C">
              <w:rPr>
                <w:spacing w:val="-1"/>
                <w:sz w:val="24"/>
                <w:szCs w:val="24"/>
              </w:rPr>
              <w:t>Что помогло королевичу Елисею в поисках невесты?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-4"/>
                <w:sz w:val="24"/>
                <w:szCs w:val="24"/>
              </w:rPr>
              <w:t>Создание письменных высказываний различных жанров.</w:t>
            </w:r>
          </w:p>
          <w:p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29.10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Рифма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pos="528"/>
              </w:tabs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pos="528"/>
              </w:tabs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4"/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114-115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10.11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Ритм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pos="528"/>
              </w:tabs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pos="528"/>
              </w:tabs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4"/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115-116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11.11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spacing w:val="6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Литературная сказка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pos="528"/>
              </w:tabs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pos="528"/>
              </w:tabs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4"/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119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12.11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ind w:right="58"/>
              <w:rPr>
                <w:spacing w:val="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BF3AFA" w:rsidRPr="00AD7E9A" w:rsidRDefault="00BF3AFA" w:rsidP="00AD7E9A">
            <w:pPr>
              <w:shd w:val="clear" w:color="auto" w:fill="FFFFFF"/>
              <w:ind w:left="58" w:right="67"/>
              <w:rPr>
                <w:b/>
                <w:bCs/>
                <w:spacing w:val="5"/>
                <w:sz w:val="24"/>
                <w:szCs w:val="24"/>
              </w:rPr>
            </w:pPr>
            <w:r w:rsidRPr="00AD7E9A">
              <w:rPr>
                <w:b/>
                <w:bCs/>
                <w:spacing w:val="5"/>
                <w:sz w:val="24"/>
                <w:szCs w:val="24"/>
              </w:rPr>
              <w:t>Антоний Погорельский.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2D515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120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15.11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t>38</w:t>
            </w:r>
          </w:p>
          <w:p w:rsidR="00BF3AFA" w:rsidRPr="002D515C" w:rsidRDefault="00BF3AF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t>39</w:t>
            </w:r>
          </w:p>
          <w:p w:rsidR="00BF3AFA" w:rsidRPr="002D515C" w:rsidRDefault="00BF3AF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t>40</w:t>
            </w:r>
          </w:p>
          <w:p w:rsidR="00BF3AFA" w:rsidRPr="002D515C" w:rsidRDefault="00BF3AF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BF3AFA" w:rsidRPr="002D515C" w:rsidRDefault="00BF3AFA" w:rsidP="00AD7E9A">
            <w:pPr>
              <w:shd w:val="clear" w:color="auto" w:fill="FFFFFF"/>
              <w:ind w:left="58" w:right="67"/>
              <w:rPr>
                <w:bCs/>
                <w:spacing w:val="7"/>
                <w:sz w:val="24"/>
                <w:szCs w:val="24"/>
              </w:rPr>
            </w:pPr>
            <w:r w:rsidRPr="002D515C">
              <w:rPr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Cs/>
                <w:iCs/>
                <w:spacing w:val="5"/>
                <w:sz w:val="24"/>
                <w:szCs w:val="24"/>
              </w:rPr>
              <w:t>«Чёрная курица, или</w:t>
            </w:r>
            <w:r w:rsidRPr="002D515C">
              <w:rPr>
                <w:bCs/>
                <w:iCs/>
                <w:spacing w:val="5"/>
                <w:sz w:val="24"/>
                <w:szCs w:val="24"/>
              </w:rPr>
              <w:t xml:space="preserve"> Подзем</w:t>
            </w:r>
            <w:r w:rsidRPr="002D515C">
              <w:rPr>
                <w:bCs/>
                <w:iCs/>
                <w:spacing w:val="5"/>
                <w:sz w:val="24"/>
                <w:szCs w:val="24"/>
              </w:rPr>
              <w:softHyphen/>
            </w:r>
            <w:r w:rsidRPr="002D515C">
              <w:rPr>
                <w:bCs/>
                <w:iCs/>
                <w:spacing w:val="2"/>
                <w:sz w:val="24"/>
                <w:szCs w:val="24"/>
              </w:rPr>
              <w:t xml:space="preserve">ные жители». 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0"/>
                <w:sz w:val="24"/>
                <w:szCs w:val="24"/>
              </w:rPr>
            </w:pPr>
            <w:r w:rsidRPr="002D515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F3AFA" w:rsidRPr="009E7EA9" w:rsidRDefault="00BF3AFA" w:rsidP="009E7EA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9E7EA9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:rsidR="00BF3AFA" w:rsidRPr="002D515C" w:rsidRDefault="00BF3AFA" w:rsidP="009E7EA9">
            <w:pPr>
              <w:shd w:val="clear" w:color="auto" w:fill="FFFFFF"/>
              <w:ind w:right="67"/>
              <w:rPr>
                <w:sz w:val="24"/>
                <w:szCs w:val="24"/>
              </w:rPr>
            </w:pPr>
            <w:r w:rsidRPr="009E7EA9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BF3AFA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Пересказ.</w:t>
            </w:r>
          </w:p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Беседа</w:t>
            </w:r>
          </w:p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>120-149</w:t>
            </w:r>
          </w:p>
        </w:tc>
        <w:tc>
          <w:tcPr>
            <w:tcW w:w="851" w:type="dxa"/>
            <w:gridSpan w:val="2"/>
          </w:tcPr>
          <w:p w:rsidR="00BF3AFA" w:rsidRDefault="008F464C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17.11</w:t>
            </w:r>
          </w:p>
          <w:p w:rsidR="008F464C" w:rsidRDefault="008F464C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18.11</w:t>
            </w:r>
          </w:p>
          <w:p w:rsidR="008F464C" w:rsidRDefault="008F464C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19.11</w:t>
            </w:r>
          </w:p>
          <w:p w:rsidR="008F464C" w:rsidRPr="002D515C" w:rsidRDefault="008F464C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22.11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bCs/>
                <w:spacing w:val="7"/>
                <w:sz w:val="24"/>
                <w:szCs w:val="24"/>
              </w:rPr>
            </w:pPr>
            <w:r>
              <w:rPr>
                <w:bCs/>
                <w:spacing w:val="7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BF3AFA" w:rsidRPr="002D515C" w:rsidRDefault="00BF3AFA" w:rsidP="00AD7E9A">
            <w:pPr>
              <w:shd w:val="clear" w:color="auto" w:fill="FFFFFF"/>
              <w:ind w:left="58" w:right="67"/>
              <w:rPr>
                <w:bCs/>
                <w:spacing w:val="5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Нравоучительное со</w:t>
            </w:r>
            <w:r w:rsidRPr="002D515C">
              <w:rPr>
                <w:spacing w:val="1"/>
                <w:sz w:val="24"/>
                <w:szCs w:val="24"/>
              </w:rPr>
              <w:softHyphen/>
            </w:r>
            <w:r w:rsidRPr="002D515C">
              <w:rPr>
                <w:spacing w:val="4"/>
                <w:sz w:val="24"/>
                <w:szCs w:val="24"/>
              </w:rPr>
              <w:t>держание и причудливый сюжет произведения.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Создание иллюстраций к сказкам.</w:t>
            </w:r>
          </w:p>
          <w:p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Различные виды пересказов.</w:t>
            </w:r>
          </w:p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>120-149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24.11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4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BF3AFA" w:rsidRPr="002D515C" w:rsidRDefault="00BF3AFA" w:rsidP="00AD7E9A">
            <w:pPr>
              <w:shd w:val="clear" w:color="auto" w:fill="FFFFFF"/>
              <w:ind w:left="125" w:right="10"/>
              <w:rPr>
                <w:sz w:val="24"/>
                <w:szCs w:val="24"/>
              </w:rPr>
            </w:pPr>
            <w:r w:rsidRPr="00AD7E9A">
              <w:rPr>
                <w:b/>
                <w:bCs/>
                <w:spacing w:val="2"/>
                <w:sz w:val="24"/>
                <w:szCs w:val="24"/>
              </w:rPr>
              <w:t>Михаил Юрьевич Лермонтов.</w:t>
            </w:r>
          </w:p>
          <w:p w:rsidR="00BF3AFA" w:rsidRPr="002D515C" w:rsidRDefault="00BF3AFA" w:rsidP="004931E6">
            <w:pPr>
              <w:shd w:val="clear" w:color="auto" w:fill="FFFFFF"/>
              <w:ind w:left="278"/>
              <w:rPr>
                <w:spacing w:val="10"/>
                <w:sz w:val="24"/>
                <w:szCs w:val="24"/>
              </w:rPr>
            </w:pP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AD7E9A">
            <w:pPr>
              <w:shd w:val="clear" w:color="auto" w:fill="FFFFFF"/>
              <w:ind w:right="67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F3AFA" w:rsidRPr="002D515C" w:rsidRDefault="005E3438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 xml:space="preserve"> 150-151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25.11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125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iCs/>
                <w:spacing w:val="1"/>
                <w:sz w:val="24"/>
                <w:szCs w:val="24"/>
              </w:rPr>
              <w:t xml:space="preserve">«Бородино» — </w:t>
            </w:r>
            <w:r w:rsidRPr="002D515C">
              <w:rPr>
                <w:spacing w:val="1"/>
                <w:sz w:val="24"/>
                <w:szCs w:val="24"/>
              </w:rPr>
              <w:t>отклик на 25-летнюю годовщину Бородин</w:t>
            </w:r>
            <w:r w:rsidRPr="002D515C">
              <w:rPr>
                <w:spacing w:val="1"/>
                <w:sz w:val="24"/>
                <w:szCs w:val="24"/>
              </w:rPr>
              <w:softHyphen/>
              <w:t>ского сражения (1837).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Обучение выразительному чтению стихотворения.</w:t>
            </w:r>
          </w:p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  <w:r w:rsidRPr="002D515C">
              <w:rPr>
                <w:spacing w:val="-2"/>
                <w:sz w:val="24"/>
                <w:szCs w:val="24"/>
              </w:rPr>
              <w:t>Выразительное чтение стихотворения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>151-156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26.11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Мастерство Лермонтова в созд</w:t>
            </w:r>
            <w:r>
              <w:rPr>
                <w:spacing w:val="2"/>
                <w:sz w:val="24"/>
                <w:szCs w:val="24"/>
              </w:rPr>
              <w:t>ании ба</w:t>
            </w:r>
            <w:r>
              <w:rPr>
                <w:spacing w:val="2"/>
                <w:sz w:val="24"/>
                <w:szCs w:val="24"/>
              </w:rPr>
              <w:softHyphen/>
              <w:t>тальных сцен.</w:t>
            </w:r>
          </w:p>
          <w:p w:rsidR="00BF3AFA" w:rsidRPr="002D515C" w:rsidRDefault="00BF3AFA" w:rsidP="004931E6">
            <w:pPr>
              <w:shd w:val="clear" w:color="auto" w:fill="FFFFFF"/>
              <w:ind w:left="125" w:right="10" w:firstLine="278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left="29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9B160E">
            <w:pPr>
              <w:shd w:val="clear" w:color="auto" w:fill="FFFFFF"/>
              <w:ind w:left="29" w:right="10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Подбор цитатных примеров , иллюстрирую</w:t>
            </w:r>
            <w:r w:rsidRPr="002D515C">
              <w:rPr>
                <w:spacing w:val="-1"/>
                <w:sz w:val="24"/>
                <w:szCs w:val="24"/>
              </w:rPr>
              <w:t>щих понятия «сравнение», «гипербола», «эпитет», «мета</w:t>
            </w:r>
            <w:r w:rsidRPr="002D515C">
              <w:rPr>
                <w:spacing w:val="-1"/>
                <w:sz w:val="24"/>
                <w:szCs w:val="24"/>
              </w:rPr>
              <w:softHyphen/>
            </w:r>
            <w:r>
              <w:rPr>
                <w:spacing w:val="-3"/>
                <w:sz w:val="24"/>
                <w:szCs w:val="24"/>
              </w:rPr>
              <w:t>фор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Ответы на вопросы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1D5158">
              <w:rPr>
                <w:spacing w:val="2"/>
                <w:sz w:val="24"/>
                <w:szCs w:val="24"/>
              </w:rPr>
              <w:t>151-156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29.11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BF3AFA" w:rsidRPr="002D515C" w:rsidRDefault="00BF3AFA" w:rsidP="00BF3AFA">
            <w:pPr>
              <w:shd w:val="clear" w:color="auto" w:fill="FFFFFF"/>
              <w:ind w:right="10"/>
              <w:rPr>
                <w:bCs/>
                <w:spacing w:val="2"/>
                <w:sz w:val="24"/>
                <w:szCs w:val="24"/>
              </w:rPr>
            </w:pPr>
            <w:r w:rsidRPr="00AD7E9A">
              <w:rPr>
                <w:b/>
                <w:bCs/>
                <w:spacing w:val="1"/>
                <w:sz w:val="24"/>
                <w:szCs w:val="24"/>
              </w:rPr>
              <w:t>Николай Васильевич Гоголь.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157-158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1.12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«Заколдованное место» </w:t>
            </w:r>
            <w:r w:rsidRPr="002D515C">
              <w:rPr>
                <w:iCs/>
                <w:spacing w:val="3"/>
                <w:sz w:val="24"/>
                <w:szCs w:val="24"/>
              </w:rPr>
              <w:t xml:space="preserve">— </w:t>
            </w:r>
            <w:r w:rsidRPr="002D515C">
              <w:rPr>
                <w:spacing w:val="3"/>
                <w:sz w:val="24"/>
                <w:szCs w:val="24"/>
              </w:rPr>
              <w:t xml:space="preserve">повесть из книги «Вечера на </w:t>
            </w:r>
            <w:r w:rsidRPr="002D515C">
              <w:rPr>
                <w:spacing w:val="2"/>
                <w:sz w:val="24"/>
                <w:szCs w:val="24"/>
              </w:rPr>
              <w:t>хуторе близ Дикань</w:t>
            </w:r>
            <w:r>
              <w:rPr>
                <w:spacing w:val="2"/>
                <w:sz w:val="24"/>
                <w:szCs w:val="24"/>
              </w:rPr>
              <w:t>ки».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Обучение анализу реальных и фантастических эпизо</w:t>
            </w:r>
            <w:r w:rsidRPr="002D515C">
              <w:rPr>
                <w:sz w:val="24"/>
                <w:szCs w:val="24"/>
              </w:rPr>
              <w:softHyphen/>
            </w:r>
            <w:r w:rsidRPr="002D515C">
              <w:rPr>
                <w:spacing w:val="3"/>
                <w:sz w:val="24"/>
                <w:szCs w:val="24"/>
              </w:rPr>
              <w:t>дов повестей</w:t>
            </w:r>
          </w:p>
        </w:tc>
        <w:tc>
          <w:tcPr>
            <w:tcW w:w="1772" w:type="dxa"/>
          </w:tcPr>
          <w:p w:rsidR="00BF3AFA" w:rsidRPr="002D515C" w:rsidRDefault="00BF3AFA" w:rsidP="00BF3AFA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Работа со словарём литературоведческих терминов.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158-170</w:t>
            </w:r>
          </w:p>
        </w:tc>
        <w:tc>
          <w:tcPr>
            <w:tcW w:w="851" w:type="dxa"/>
            <w:gridSpan w:val="2"/>
          </w:tcPr>
          <w:p w:rsidR="00BF3AFA" w:rsidRPr="002D515C" w:rsidRDefault="008F464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2.12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125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>Вн</w:t>
            </w:r>
            <w:r>
              <w:rPr>
                <w:bCs/>
                <w:iCs/>
                <w:spacing w:val="3"/>
                <w:sz w:val="24"/>
                <w:szCs w:val="24"/>
              </w:rPr>
              <w:t>еклассное чтение.</w:t>
            </w: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 «Ночь перед Рождес</w:t>
            </w:r>
            <w:r w:rsidR="00B63ED2">
              <w:rPr>
                <w:bCs/>
                <w:iCs/>
                <w:spacing w:val="3"/>
                <w:sz w:val="24"/>
                <w:szCs w:val="24"/>
              </w:rPr>
              <w:t>твом».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left="10" w:right="19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9B160E">
            <w:pPr>
              <w:shd w:val="clear" w:color="auto" w:fill="FFFFFF"/>
              <w:ind w:right="19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B63ED2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-2"/>
                <w:sz w:val="24"/>
                <w:szCs w:val="24"/>
              </w:rPr>
              <w:t>Характеристика и нравственная оценка героев.</w:t>
            </w:r>
          </w:p>
        </w:tc>
        <w:tc>
          <w:tcPr>
            <w:tcW w:w="77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3.12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BF3AFA" w:rsidRPr="00BF3AFA" w:rsidRDefault="00BF3AFA" w:rsidP="00BF3AFA">
            <w:pPr>
              <w:shd w:val="clear" w:color="auto" w:fill="FFFFFF"/>
              <w:ind w:left="38" w:right="29"/>
              <w:rPr>
                <w:sz w:val="24"/>
                <w:szCs w:val="24"/>
              </w:rPr>
            </w:pPr>
            <w:r w:rsidRPr="009B160E">
              <w:rPr>
                <w:b/>
                <w:bCs/>
                <w:spacing w:val="1"/>
                <w:sz w:val="24"/>
                <w:szCs w:val="24"/>
              </w:rPr>
              <w:t>Николай Алексеевич Некрасов.</w:t>
            </w:r>
            <w:r w:rsidRPr="002D515C">
              <w:rPr>
                <w:b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Устный рассказ о поэте.</w:t>
            </w:r>
          </w:p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171-172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6.12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19" w:right="38"/>
              <w:rPr>
                <w:sz w:val="24"/>
                <w:szCs w:val="24"/>
              </w:rPr>
            </w:pPr>
            <w:r w:rsidRPr="002D515C">
              <w:rPr>
                <w:bCs/>
                <w:iCs/>
                <w:spacing w:val="4"/>
                <w:sz w:val="24"/>
                <w:szCs w:val="24"/>
              </w:rPr>
              <w:t xml:space="preserve">«Мороз, Красный </w:t>
            </w:r>
            <w:r w:rsidR="005E3438">
              <w:rPr>
                <w:iCs/>
                <w:spacing w:val="4"/>
                <w:sz w:val="24"/>
                <w:szCs w:val="24"/>
              </w:rPr>
              <w:t>нос»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BF3AFA" w:rsidRDefault="00BF3AFA" w:rsidP="00BF3A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F3AFA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pacing w:val="-1"/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172-176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8.12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 xml:space="preserve"> </w:t>
            </w: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«Крестьянские дети». 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left="38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BF3AFA" w:rsidRDefault="00BF3AFA" w:rsidP="00BF3AFA">
            <w:pPr>
              <w:shd w:val="clear" w:color="auto" w:fill="FFFFFF"/>
              <w:ind w:left="38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Подбор цитатных примеров, ил</w:t>
            </w:r>
            <w:r>
              <w:rPr>
                <w:spacing w:val="3"/>
                <w:sz w:val="24"/>
                <w:szCs w:val="24"/>
              </w:rPr>
              <w:t>люстрирующих поня</w:t>
            </w:r>
            <w:r>
              <w:rPr>
                <w:spacing w:val="3"/>
                <w:sz w:val="24"/>
                <w:szCs w:val="24"/>
              </w:rPr>
              <w:softHyphen/>
              <w:t>тие «эпитет».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  <w:r w:rsidRPr="002D515C">
              <w:rPr>
                <w:spacing w:val="7"/>
                <w:sz w:val="24"/>
                <w:szCs w:val="24"/>
              </w:rPr>
              <w:t>Восприятие и выразительное чтение произведений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176-187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9.12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19" w:right="19"/>
              <w:rPr>
                <w:sz w:val="24"/>
                <w:szCs w:val="24"/>
              </w:rPr>
            </w:pPr>
            <w:r w:rsidRPr="002D515C">
              <w:rPr>
                <w:spacing w:val="4"/>
                <w:sz w:val="24"/>
                <w:szCs w:val="24"/>
              </w:rPr>
              <w:t>Мир детства — короткая пора в жизни крестьяни</w:t>
            </w:r>
            <w:r w:rsidRPr="002D515C">
              <w:rPr>
                <w:spacing w:val="4"/>
                <w:sz w:val="24"/>
                <w:szCs w:val="24"/>
              </w:rPr>
              <w:softHyphen/>
              <w:t>на. Речевая характеристика персонажей.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Создание собственных иллюстраций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Участие в коллективном диалоге.</w:t>
            </w:r>
            <w:r w:rsidRPr="002D515C">
              <w:rPr>
                <w:spacing w:val="2"/>
                <w:sz w:val="24"/>
                <w:szCs w:val="24"/>
              </w:rPr>
              <w:t xml:space="preserve"> Работа со словарём</w:t>
            </w:r>
          </w:p>
          <w:p w:rsidR="00BF3AFA" w:rsidRPr="002D515C" w:rsidRDefault="00BF3AFA" w:rsidP="004931E6">
            <w:pPr>
              <w:shd w:val="clear" w:color="auto" w:fill="FFFFFF"/>
              <w:tabs>
                <w:tab w:val="left" w:leader="underscore" w:pos="173"/>
              </w:tabs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176-187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10.12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5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29" w:right="48"/>
              <w:rPr>
                <w:sz w:val="24"/>
                <w:szCs w:val="24"/>
              </w:rPr>
            </w:pPr>
            <w:r w:rsidRPr="009B160E">
              <w:rPr>
                <w:b/>
                <w:bCs/>
                <w:spacing w:val="2"/>
                <w:sz w:val="24"/>
                <w:szCs w:val="24"/>
              </w:rPr>
              <w:t>Иван Сергеевич Тургенев.</w:t>
            </w:r>
          </w:p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right="38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BF3AFA">
            <w:pPr>
              <w:shd w:val="clear" w:color="auto" w:fill="FFFFFF"/>
              <w:ind w:right="38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Жизнь и творчество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Устный рассказ о писателе.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188-189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54</w:t>
            </w:r>
          </w:p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55</w:t>
            </w:r>
          </w:p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BF3AFA" w:rsidRPr="002D515C" w:rsidRDefault="005E3438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bCs/>
                <w:iCs/>
                <w:spacing w:val="3"/>
                <w:sz w:val="24"/>
                <w:szCs w:val="24"/>
              </w:rPr>
              <w:t>«Муму».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right="38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F3AFA" w:rsidRPr="00BF3AFA" w:rsidRDefault="00BF3AFA" w:rsidP="00BF3A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F3AFA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:rsidR="00BF3AFA" w:rsidRPr="002D515C" w:rsidRDefault="00BF3AFA" w:rsidP="00BF3AFA">
            <w:pPr>
              <w:shd w:val="clear" w:color="auto" w:fill="FFFFFF"/>
              <w:ind w:right="38"/>
              <w:rPr>
                <w:spacing w:val="3"/>
                <w:sz w:val="24"/>
                <w:szCs w:val="24"/>
              </w:rPr>
            </w:pPr>
            <w:r w:rsidRPr="00BF3AFA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ind w:left="10"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Пересказ. Беседа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189-225</w:t>
            </w:r>
          </w:p>
        </w:tc>
        <w:tc>
          <w:tcPr>
            <w:tcW w:w="851" w:type="dxa"/>
            <w:gridSpan w:val="2"/>
          </w:tcPr>
          <w:p w:rsidR="00BF3AFA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15.12</w:t>
            </w:r>
          </w:p>
          <w:p w:rsidR="00D468AE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16.12</w:t>
            </w:r>
          </w:p>
          <w:p w:rsidR="00D468AE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Духовные и нравственные качества Герасима.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Default="00BF3AFA" w:rsidP="005E3438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BF3AFA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  <w:p w:rsidR="00B63ED2" w:rsidRPr="002D515C" w:rsidRDefault="00B63ED2" w:rsidP="005E3438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ind w:right="38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Ответы на вопросы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189-225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lastRenderedPageBreak/>
              <w:t>58</w:t>
            </w:r>
          </w:p>
        </w:tc>
        <w:tc>
          <w:tcPr>
            <w:tcW w:w="2410" w:type="dxa"/>
          </w:tcPr>
          <w:p w:rsidR="00BF3AFA" w:rsidRPr="002D515C" w:rsidRDefault="00607E80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РР Сочинение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tabs>
                <w:tab w:val="left" w:pos="518"/>
              </w:tabs>
              <w:ind w:left="-10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518"/>
              </w:tabs>
              <w:ind w:left="-10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Что воспевает И. С. Тургенев в образе Герасима?</w:t>
            </w:r>
          </w:p>
          <w:p w:rsidR="00BF3AFA" w:rsidRPr="002D515C" w:rsidRDefault="00BF3AFA" w:rsidP="004931E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518"/>
              </w:tabs>
              <w:ind w:left="-10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Каковы друзья и враги Герасима?</w:t>
            </w:r>
          </w:p>
          <w:p w:rsidR="00BF3AFA" w:rsidRPr="00BF3AFA" w:rsidRDefault="00BF3AFA" w:rsidP="00BF3AFA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518"/>
              </w:tabs>
              <w:ind w:left="-10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В чём вина и в чём беда барыни?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Сочинение</w:t>
            </w:r>
          </w:p>
        </w:tc>
        <w:tc>
          <w:tcPr>
            <w:tcW w:w="77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BF3AFA" w:rsidRPr="009B160E" w:rsidRDefault="00BF3AFA" w:rsidP="004931E6">
            <w:pPr>
              <w:shd w:val="clear" w:color="auto" w:fill="FFFFFF"/>
              <w:ind w:left="38" w:right="10"/>
              <w:rPr>
                <w:b/>
                <w:bCs/>
                <w:spacing w:val="7"/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Афанасий Афанасьевич Фет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226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BF3AFA" w:rsidRPr="002D515C" w:rsidRDefault="00BF3AFA" w:rsidP="00BF3AFA">
            <w:pPr>
              <w:shd w:val="clear" w:color="auto" w:fill="FFFFFF"/>
              <w:ind w:right="10"/>
              <w:rPr>
                <w:spacing w:val="3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«Весенний дождь» 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Анализ стихотворения по плану анализа лирики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Выразительное чтение стихотворения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226-228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9B160E">
              <w:rPr>
                <w:b/>
                <w:bCs/>
                <w:spacing w:val="2"/>
                <w:sz w:val="24"/>
                <w:szCs w:val="24"/>
              </w:rPr>
              <w:t>Лев Николаевич Толстой.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9B160E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Опрос</w:t>
            </w:r>
          </w:p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229-231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27.12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62</w:t>
            </w:r>
          </w:p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63</w:t>
            </w:r>
          </w:p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BF3AFA" w:rsidRPr="002D515C" w:rsidRDefault="00BF3AFA" w:rsidP="009B160E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«Кавказский </w:t>
            </w:r>
            <w:r w:rsidRPr="002D515C">
              <w:rPr>
                <w:iCs/>
                <w:spacing w:val="3"/>
                <w:sz w:val="24"/>
                <w:szCs w:val="24"/>
              </w:rPr>
              <w:t xml:space="preserve">пленник». 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F3AFA" w:rsidRPr="00BF3AFA" w:rsidRDefault="00BF3AFA" w:rsidP="00BF3A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F3AFA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:rsidR="00BF3AFA" w:rsidRPr="002D515C" w:rsidRDefault="00BF3AFA" w:rsidP="00BF3AFA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BF3AFA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BF3AFA" w:rsidRPr="002D515C" w:rsidRDefault="00BF3AFA" w:rsidP="00BF3AFA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Пересказ. Ответы на вопросы</w:t>
            </w:r>
            <w:r w:rsidRPr="002D515C">
              <w:rPr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232-260</w:t>
            </w:r>
          </w:p>
        </w:tc>
        <w:tc>
          <w:tcPr>
            <w:tcW w:w="851" w:type="dxa"/>
            <w:gridSpan w:val="2"/>
          </w:tcPr>
          <w:p w:rsidR="00BF3AFA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29.12</w:t>
            </w:r>
          </w:p>
          <w:p w:rsidR="00D468AE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30.12</w:t>
            </w:r>
          </w:p>
          <w:p w:rsidR="00D468AE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12.01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BF3AFA" w:rsidRPr="005E3438" w:rsidRDefault="005E3438" w:rsidP="00607E80">
            <w:pPr>
              <w:shd w:val="clear" w:color="auto" w:fill="FFFFFF"/>
              <w:ind w:right="67"/>
              <w:rPr>
                <w:b/>
                <w:spacing w:val="2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left="317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-10"/>
              </w:tabs>
              <w:ind w:left="-10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Каковы друзья и враги пленного Жилина?</w:t>
            </w:r>
          </w:p>
          <w:p w:rsidR="00BF3AFA" w:rsidRPr="002D515C" w:rsidRDefault="00607E80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2.</w:t>
            </w:r>
            <w:r w:rsidR="00BF3AFA" w:rsidRPr="002D515C">
              <w:rPr>
                <w:spacing w:val="3"/>
                <w:sz w:val="24"/>
                <w:szCs w:val="24"/>
              </w:rPr>
              <w:t>Почему у Жилина и Костылина разные судьбы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77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13.01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9B160E">
              <w:rPr>
                <w:b/>
                <w:bCs/>
                <w:spacing w:val="2"/>
                <w:sz w:val="24"/>
                <w:szCs w:val="24"/>
              </w:rPr>
              <w:t>Антон Павлович Чехов.</w:t>
            </w:r>
            <w:r w:rsidRPr="002D515C">
              <w:rPr>
                <w:bCs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607E80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Устный рассказ о писателе.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261-263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14.01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BF3AFA" w:rsidRPr="002D515C" w:rsidRDefault="005C020F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iCs/>
                <w:spacing w:val="3"/>
                <w:sz w:val="24"/>
                <w:szCs w:val="24"/>
              </w:rPr>
              <w:t>«Хирургия»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left="10" w:right="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BF3AFA" w:rsidRDefault="00BF3AFA" w:rsidP="00BF3A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F3AFA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:rsidR="00BF3AFA" w:rsidRPr="00BF3AFA" w:rsidRDefault="00BF3AFA" w:rsidP="00BF3AFA">
            <w:pPr>
              <w:shd w:val="clear" w:color="auto" w:fill="FFFFFF"/>
              <w:ind w:right="10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Пересказ</w:t>
            </w:r>
          </w:p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263-270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17.01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6C0847">
            <w:pPr>
              <w:shd w:val="clear" w:color="auto" w:fill="FFFFFF"/>
              <w:ind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bCs/>
                <w:iCs/>
                <w:spacing w:val="3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left="10" w:right="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335565" w:rsidRDefault="00BF3AFA" w:rsidP="008F464C">
            <w:pPr>
              <w:rPr>
                <w:sz w:val="24"/>
                <w:szCs w:val="24"/>
              </w:rPr>
            </w:pPr>
            <w:r w:rsidRPr="001F0FA0">
              <w:rPr>
                <w:sz w:val="24"/>
                <w:szCs w:val="24"/>
              </w:rPr>
              <w:t xml:space="preserve">Пересказывать самостоятельно прочитанные </w:t>
            </w:r>
            <w:r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72" w:type="dxa"/>
          </w:tcPr>
          <w:p w:rsidR="00BF3AFA" w:rsidRPr="00335565" w:rsidRDefault="00BF3AFA" w:rsidP="008F4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779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19.01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spacing w:val="-3"/>
                <w:sz w:val="24"/>
                <w:szCs w:val="24"/>
              </w:rPr>
              <w:t xml:space="preserve">Поэты </w:t>
            </w:r>
            <w:r w:rsidRPr="002D515C">
              <w:rPr>
                <w:spacing w:val="-3"/>
                <w:sz w:val="24"/>
                <w:szCs w:val="24"/>
                <w:lang w:val="en-US"/>
              </w:rPr>
              <w:t>XIX</w:t>
            </w:r>
            <w:r w:rsidRPr="002D515C">
              <w:rPr>
                <w:spacing w:val="-3"/>
                <w:sz w:val="24"/>
                <w:szCs w:val="24"/>
              </w:rPr>
              <w:t xml:space="preserve"> </w:t>
            </w:r>
            <w:r w:rsidRPr="002D515C">
              <w:rPr>
                <w:bCs/>
                <w:spacing w:val="-3"/>
                <w:sz w:val="24"/>
                <w:szCs w:val="24"/>
              </w:rPr>
              <w:t xml:space="preserve">века о Родине и </w:t>
            </w:r>
            <w:r w:rsidRPr="002D515C">
              <w:rPr>
                <w:spacing w:val="-3"/>
                <w:sz w:val="24"/>
                <w:szCs w:val="24"/>
              </w:rPr>
              <w:t>родной природе.</w:t>
            </w:r>
            <w:r w:rsidRPr="002D515C">
              <w:rPr>
                <w:bCs/>
                <w:spacing w:val="6"/>
                <w:sz w:val="24"/>
                <w:szCs w:val="24"/>
              </w:rPr>
              <w:t xml:space="preserve"> Ф. И. Тютчев. </w:t>
            </w:r>
            <w:r w:rsidRPr="002D515C">
              <w:rPr>
                <w:bCs/>
                <w:spacing w:val="15"/>
                <w:sz w:val="24"/>
                <w:szCs w:val="24"/>
              </w:rPr>
              <w:t>А. Н. Плещеев. И. С. Никитин.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 xml:space="preserve">Конкурс на лучшее чтение стихов о Родине и родной </w:t>
            </w:r>
            <w:r w:rsidRPr="002D515C">
              <w:rPr>
                <w:spacing w:val="-2"/>
                <w:sz w:val="24"/>
                <w:szCs w:val="24"/>
              </w:rPr>
              <w:t>природе.</w:t>
            </w:r>
          </w:p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271-276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20.01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B63ED2" w:rsidRDefault="00BF3AFA" w:rsidP="004931E6">
            <w:pPr>
              <w:shd w:val="clear" w:color="auto" w:fill="FFFFFF"/>
              <w:ind w:left="38" w:right="10"/>
              <w:rPr>
                <w:bCs/>
                <w:spacing w:val="1"/>
                <w:sz w:val="24"/>
                <w:szCs w:val="24"/>
              </w:rPr>
            </w:pPr>
            <w:r w:rsidRPr="002D515C">
              <w:rPr>
                <w:spacing w:val="-3"/>
                <w:sz w:val="24"/>
                <w:szCs w:val="24"/>
              </w:rPr>
              <w:t xml:space="preserve">Поэты </w:t>
            </w:r>
            <w:r w:rsidRPr="002D515C">
              <w:rPr>
                <w:spacing w:val="-3"/>
                <w:sz w:val="24"/>
                <w:szCs w:val="24"/>
                <w:lang w:val="en-US"/>
              </w:rPr>
              <w:t>XIX</w:t>
            </w:r>
            <w:r w:rsidRPr="002D515C">
              <w:rPr>
                <w:spacing w:val="-3"/>
                <w:sz w:val="24"/>
                <w:szCs w:val="24"/>
              </w:rPr>
              <w:t xml:space="preserve"> </w:t>
            </w:r>
            <w:r w:rsidRPr="002D515C">
              <w:rPr>
                <w:bCs/>
                <w:spacing w:val="-3"/>
                <w:sz w:val="24"/>
                <w:szCs w:val="24"/>
              </w:rPr>
              <w:t xml:space="preserve">века о Родине и </w:t>
            </w:r>
            <w:r w:rsidRPr="002D515C">
              <w:rPr>
                <w:spacing w:val="-3"/>
                <w:sz w:val="24"/>
                <w:szCs w:val="24"/>
              </w:rPr>
              <w:t>родной природе</w:t>
            </w:r>
            <w:r w:rsidRPr="002D515C">
              <w:rPr>
                <w:spacing w:val="8"/>
                <w:sz w:val="24"/>
                <w:szCs w:val="24"/>
              </w:rPr>
              <w:t xml:space="preserve"> А. </w:t>
            </w:r>
            <w:r w:rsidRPr="002D515C">
              <w:rPr>
                <w:bCs/>
                <w:spacing w:val="8"/>
                <w:sz w:val="24"/>
                <w:szCs w:val="24"/>
              </w:rPr>
              <w:t>Н. Май</w:t>
            </w:r>
            <w:r w:rsidRPr="002D515C">
              <w:rPr>
                <w:bCs/>
                <w:spacing w:val="8"/>
                <w:sz w:val="24"/>
                <w:szCs w:val="24"/>
              </w:rPr>
              <w:softHyphen/>
            </w:r>
            <w:r w:rsidRPr="002D515C">
              <w:rPr>
                <w:bCs/>
                <w:spacing w:val="19"/>
                <w:sz w:val="24"/>
                <w:szCs w:val="24"/>
              </w:rPr>
              <w:t xml:space="preserve">ков. И. 3. Суриков. </w:t>
            </w:r>
            <w:r w:rsidRPr="002D515C">
              <w:rPr>
                <w:spacing w:val="1"/>
                <w:sz w:val="24"/>
                <w:szCs w:val="24"/>
              </w:rPr>
              <w:t xml:space="preserve">А. </w:t>
            </w:r>
            <w:r w:rsidRPr="002D515C">
              <w:rPr>
                <w:bCs/>
                <w:spacing w:val="1"/>
                <w:sz w:val="24"/>
                <w:szCs w:val="24"/>
              </w:rPr>
              <w:t xml:space="preserve">В. </w:t>
            </w:r>
          </w:p>
          <w:p w:rsidR="00BF3AFA" w:rsidRDefault="00BF3AFA" w:rsidP="004931E6">
            <w:pPr>
              <w:shd w:val="clear" w:color="auto" w:fill="FFFFFF"/>
              <w:ind w:left="38" w:right="10"/>
              <w:rPr>
                <w:bCs/>
                <w:spacing w:val="1"/>
                <w:sz w:val="24"/>
                <w:szCs w:val="24"/>
              </w:rPr>
            </w:pPr>
            <w:r w:rsidRPr="002D515C">
              <w:rPr>
                <w:bCs/>
                <w:spacing w:val="1"/>
                <w:sz w:val="24"/>
                <w:szCs w:val="24"/>
              </w:rPr>
              <w:t>Кольцов.</w:t>
            </w:r>
          </w:p>
          <w:p w:rsidR="00B63ED2" w:rsidRPr="002D515C" w:rsidRDefault="00B63ED2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9B160E" w:rsidRDefault="00BF3AFA" w:rsidP="009B160E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 xml:space="preserve">Конкурс на лучшее чтение стихов о Родине и родной </w:t>
            </w:r>
            <w:r w:rsidRPr="002D515C">
              <w:rPr>
                <w:spacing w:val="-2"/>
                <w:sz w:val="24"/>
                <w:szCs w:val="24"/>
              </w:rPr>
              <w:t>природе.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779" w:type="dxa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>277-283</w:t>
            </w:r>
          </w:p>
        </w:tc>
        <w:tc>
          <w:tcPr>
            <w:tcW w:w="851" w:type="dxa"/>
            <w:gridSpan w:val="2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21.01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4931E6">
        <w:tc>
          <w:tcPr>
            <w:tcW w:w="10136" w:type="dxa"/>
            <w:gridSpan w:val="9"/>
          </w:tcPr>
          <w:p w:rsidR="00BF3AFA" w:rsidRPr="006C0847" w:rsidRDefault="00BF3AFA" w:rsidP="006C0847">
            <w:pPr>
              <w:shd w:val="clear" w:color="auto" w:fill="FFFFFF"/>
              <w:ind w:left="278"/>
              <w:jc w:val="center"/>
              <w:rPr>
                <w:b/>
                <w:sz w:val="24"/>
                <w:szCs w:val="24"/>
              </w:rPr>
            </w:pPr>
            <w:r w:rsidRPr="006C0847">
              <w:rPr>
                <w:b/>
                <w:bCs/>
                <w:spacing w:val="6"/>
                <w:sz w:val="24"/>
                <w:szCs w:val="24"/>
              </w:rPr>
              <w:lastRenderedPageBreak/>
              <w:t xml:space="preserve">Из литературы </w:t>
            </w:r>
            <w:r w:rsidRPr="006C0847">
              <w:rPr>
                <w:b/>
                <w:bCs/>
                <w:spacing w:val="6"/>
                <w:sz w:val="24"/>
                <w:szCs w:val="24"/>
                <w:lang w:val="en-US"/>
              </w:rPr>
              <w:t>XX</w:t>
            </w:r>
            <w:r w:rsidRPr="006C0847">
              <w:rPr>
                <w:b/>
                <w:bCs/>
                <w:spacing w:val="6"/>
                <w:sz w:val="24"/>
                <w:szCs w:val="24"/>
              </w:rPr>
              <w:t xml:space="preserve"> века</w:t>
            </w: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BF3AFA" w:rsidRPr="002D515C" w:rsidRDefault="00BF3AFA" w:rsidP="006C0847">
            <w:pPr>
              <w:shd w:val="clear" w:color="auto" w:fill="FFFFFF"/>
              <w:ind w:left="86" w:right="48"/>
              <w:rPr>
                <w:sz w:val="24"/>
                <w:szCs w:val="24"/>
              </w:rPr>
            </w:pPr>
            <w:r w:rsidRPr="006C0847">
              <w:rPr>
                <w:b/>
                <w:bCs/>
                <w:spacing w:val="5"/>
                <w:sz w:val="24"/>
                <w:szCs w:val="24"/>
              </w:rPr>
              <w:t>Иван Алексеевич Бунин.</w:t>
            </w:r>
            <w:r w:rsidRPr="002D515C">
              <w:rPr>
                <w:bCs/>
                <w:spacing w:val="5"/>
                <w:sz w:val="24"/>
                <w:szCs w:val="24"/>
              </w:rPr>
              <w:t xml:space="preserve"> </w:t>
            </w:r>
          </w:p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:rsidR="00BF3AFA" w:rsidRPr="00607E80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Устный рассказ о писателе.</w:t>
            </w:r>
          </w:p>
        </w:tc>
        <w:tc>
          <w:tcPr>
            <w:tcW w:w="851" w:type="dxa"/>
            <w:gridSpan w:val="2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 xml:space="preserve"> 3-4</w:t>
            </w:r>
          </w:p>
        </w:tc>
        <w:tc>
          <w:tcPr>
            <w:tcW w:w="779" w:type="dxa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24.01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BF3AFA" w:rsidRPr="002D515C" w:rsidRDefault="005C020F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«Косцы».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Обучение анализу эпизода-рассказа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Восприятие и выразительное чтение рассказо</w:t>
            </w:r>
          </w:p>
        </w:tc>
        <w:tc>
          <w:tcPr>
            <w:tcW w:w="851" w:type="dxa"/>
            <w:gridSpan w:val="2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 xml:space="preserve"> 4-11</w:t>
            </w:r>
          </w:p>
        </w:tc>
        <w:tc>
          <w:tcPr>
            <w:tcW w:w="779" w:type="dxa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26.01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F3AFA" w:rsidRPr="004661F1" w:rsidTr="00C6011C">
        <w:tc>
          <w:tcPr>
            <w:tcW w:w="709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 xml:space="preserve">Рассказ «Косцы» </w:t>
            </w:r>
            <w:r w:rsidRPr="002D515C">
              <w:rPr>
                <w:sz w:val="24"/>
                <w:szCs w:val="24"/>
              </w:rPr>
              <w:t>как поэтическое воспоминание о Родине.</w:t>
            </w:r>
          </w:p>
        </w:tc>
        <w:tc>
          <w:tcPr>
            <w:tcW w:w="425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3AFA" w:rsidRPr="002D515C" w:rsidRDefault="00BF3AFA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Поиск цитатных примеров, иллюстрирующих понятия «</w:t>
            </w:r>
            <w:r w:rsidRPr="002D515C">
              <w:rPr>
                <w:spacing w:val="-4"/>
                <w:sz w:val="24"/>
                <w:szCs w:val="24"/>
              </w:rPr>
              <w:t>антитеза», «повтор».</w:t>
            </w:r>
          </w:p>
        </w:tc>
        <w:tc>
          <w:tcPr>
            <w:tcW w:w="1772" w:type="dxa"/>
          </w:tcPr>
          <w:p w:rsidR="00BF3AFA" w:rsidRPr="002D515C" w:rsidRDefault="00BF3AFA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Участие в коллективном диалоге.</w:t>
            </w:r>
          </w:p>
          <w:p w:rsidR="00BF3AFA" w:rsidRPr="002D515C" w:rsidRDefault="00BF3AFA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F3AFA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 xml:space="preserve"> 4-11</w:t>
            </w:r>
          </w:p>
        </w:tc>
        <w:tc>
          <w:tcPr>
            <w:tcW w:w="779" w:type="dxa"/>
          </w:tcPr>
          <w:p w:rsidR="00BF3AFA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27.01</w:t>
            </w:r>
          </w:p>
        </w:tc>
        <w:tc>
          <w:tcPr>
            <w:tcW w:w="638" w:type="dxa"/>
          </w:tcPr>
          <w:p w:rsidR="00BF3AFA" w:rsidRPr="002D515C" w:rsidRDefault="00BF3AFA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 xml:space="preserve">еклассное чтение </w:t>
            </w:r>
            <w:r w:rsidRPr="002D515C">
              <w:rPr>
                <w:sz w:val="24"/>
                <w:szCs w:val="24"/>
              </w:rPr>
              <w:t xml:space="preserve">Рассказ </w:t>
            </w:r>
            <w:r w:rsidRPr="002D515C">
              <w:rPr>
                <w:bCs/>
                <w:iCs/>
                <w:sz w:val="24"/>
                <w:szCs w:val="24"/>
              </w:rPr>
              <w:t>«Подснеж</w:t>
            </w:r>
            <w:r w:rsidRPr="002D515C">
              <w:rPr>
                <w:bCs/>
                <w:iCs/>
                <w:sz w:val="24"/>
                <w:szCs w:val="24"/>
              </w:rPr>
              <w:softHyphen/>
            </w:r>
            <w:r>
              <w:rPr>
                <w:bCs/>
                <w:iCs/>
                <w:spacing w:val="-3"/>
                <w:sz w:val="24"/>
                <w:szCs w:val="24"/>
              </w:rPr>
              <w:t>ник».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335565" w:rsidRDefault="00B04602" w:rsidP="008F464C">
            <w:pPr>
              <w:rPr>
                <w:sz w:val="24"/>
                <w:szCs w:val="24"/>
              </w:rPr>
            </w:pPr>
            <w:r w:rsidRPr="001F0FA0">
              <w:rPr>
                <w:sz w:val="24"/>
                <w:szCs w:val="24"/>
              </w:rPr>
              <w:t xml:space="preserve">Пересказывать самостоятельно прочитанные </w:t>
            </w:r>
            <w:r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72" w:type="dxa"/>
          </w:tcPr>
          <w:p w:rsidR="00B04602" w:rsidRPr="00335565" w:rsidRDefault="00B04602" w:rsidP="008F4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851" w:type="dxa"/>
            <w:gridSpan w:val="2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28.01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6C0847">
              <w:rPr>
                <w:b/>
                <w:bCs/>
                <w:spacing w:val="9"/>
                <w:sz w:val="24"/>
                <w:szCs w:val="24"/>
              </w:rPr>
              <w:t>Владимир Галактонович Короленко.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04602" w:rsidRPr="00607E80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Устный рассказ о писателе.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 xml:space="preserve"> 12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31.01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76</w:t>
            </w:r>
          </w:p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77</w:t>
            </w:r>
          </w:p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 xml:space="preserve">«В дурном обществе». </w:t>
            </w:r>
            <w:r w:rsidRPr="002D515C">
              <w:rPr>
                <w:spacing w:val="3"/>
                <w:sz w:val="24"/>
                <w:szCs w:val="24"/>
              </w:rPr>
              <w:t>Жизнь детей из богатой и бедной семей. Их общение.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04602" w:rsidRPr="00B04602" w:rsidRDefault="00B04602" w:rsidP="00B046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04602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:rsidR="00B04602" w:rsidRPr="006C0847" w:rsidRDefault="00B04602" w:rsidP="00B04602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B04602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Выразительное чтение повести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 xml:space="preserve"> 13-50</w:t>
            </w:r>
          </w:p>
        </w:tc>
        <w:tc>
          <w:tcPr>
            <w:tcW w:w="779" w:type="dxa"/>
          </w:tcPr>
          <w:p w:rsidR="00B04602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2.02</w:t>
            </w:r>
          </w:p>
          <w:p w:rsidR="00D468AE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3.02</w:t>
            </w:r>
          </w:p>
          <w:p w:rsidR="00D468AE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 xml:space="preserve">Доброта и сострадание героев повести. </w:t>
            </w:r>
            <w:r w:rsidRPr="002D515C">
              <w:rPr>
                <w:spacing w:val="2"/>
                <w:sz w:val="24"/>
                <w:szCs w:val="24"/>
              </w:rPr>
              <w:t>Образ серого, сонного города.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Создание иллюстраций к повести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Участие в коллективном диалоге.</w:t>
            </w:r>
          </w:p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 xml:space="preserve"> 13-50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B04602" w:rsidRPr="00B04602" w:rsidRDefault="00B04602" w:rsidP="00B04602">
            <w:pPr>
              <w:shd w:val="clear" w:color="auto" w:fill="FFFFFF"/>
              <w:ind w:left="106" w:right="19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 xml:space="preserve">«Дурное общество» и «дурные дела». </w:t>
            </w:r>
            <w:r w:rsidR="00B63ED2">
              <w:rPr>
                <w:spacing w:val="6"/>
                <w:sz w:val="24"/>
                <w:szCs w:val="24"/>
              </w:rPr>
              <w:t>Взаимопонимание-</w:t>
            </w:r>
            <w:r w:rsidRPr="002D515C">
              <w:rPr>
                <w:spacing w:val="6"/>
                <w:sz w:val="24"/>
                <w:szCs w:val="24"/>
              </w:rPr>
              <w:t>основа отношений в семье.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Анализ портретных характеристик героев и определе</w:t>
            </w:r>
            <w:r w:rsidRPr="002D515C">
              <w:rPr>
                <w:sz w:val="24"/>
                <w:szCs w:val="24"/>
              </w:rPr>
              <w:softHyphen/>
            </w:r>
            <w:r w:rsidRPr="002D515C">
              <w:rPr>
                <w:spacing w:val="5"/>
                <w:sz w:val="24"/>
                <w:szCs w:val="24"/>
              </w:rPr>
              <w:t>ние их роли в повести.</w:t>
            </w:r>
          </w:p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Участие в коллективном диалоге.</w:t>
            </w:r>
          </w:p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 xml:space="preserve"> 13-50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B04602" w:rsidRPr="005E3438" w:rsidRDefault="005E3438" w:rsidP="005E3438">
            <w:pPr>
              <w:shd w:val="clear" w:color="auto" w:fill="FFFFFF"/>
              <w:ind w:right="10"/>
              <w:rPr>
                <w:b/>
                <w:bCs/>
                <w:spacing w:val="2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tabs>
                <w:tab w:val="left" w:pos="274"/>
              </w:tabs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74"/>
              </w:tabs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Почему Вася подружился с Валеком и Марусей?</w:t>
            </w:r>
          </w:p>
          <w:p w:rsidR="00B04602" w:rsidRPr="002D515C" w:rsidRDefault="00B04602" w:rsidP="004931E6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74"/>
              </w:tabs>
              <w:ind w:hanging="10"/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Каковы  отношения  между  сыновьями   и  отцами в двух семьях: Тыбурция и судьи?</w:t>
            </w:r>
          </w:p>
          <w:p w:rsidR="00B04602" w:rsidRPr="006C0847" w:rsidRDefault="00B04602" w:rsidP="006C084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86"/>
              </w:tabs>
              <w:rPr>
                <w:spacing w:val="2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Почему у Маруси и Сони два разных детства?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851" w:type="dxa"/>
            <w:gridSpan w:val="2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bCs/>
                <w:spacing w:val="4"/>
                <w:sz w:val="24"/>
                <w:szCs w:val="24"/>
              </w:rPr>
            </w:pPr>
            <w:r>
              <w:rPr>
                <w:b/>
                <w:bCs/>
                <w:spacing w:val="4"/>
                <w:sz w:val="24"/>
                <w:szCs w:val="24"/>
              </w:rPr>
              <w:t>Сергей Александрович Есенин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 xml:space="preserve"> 51-52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6"/>
                <w:sz w:val="24"/>
                <w:szCs w:val="24"/>
              </w:rPr>
              <w:t>«Я покинул родимый дом...»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Обучение анализу стихотворения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 xml:space="preserve"> 52-53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lastRenderedPageBreak/>
              <w:t>84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6"/>
                <w:sz w:val="24"/>
                <w:szCs w:val="24"/>
              </w:rPr>
              <w:t>«Низкий</w:t>
            </w:r>
            <w:r w:rsidRPr="002D515C">
              <w:rPr>
                <w:bCs/>
                <w:iCs/>
                <w:spacing w:val="6"/>
                <w:sz w:val="24"/>
                <w:szCs w:val="24"/>
                <w:vertAlign w:val="superscript"/>
              </w:rPr>
              <w:t xml:space="preserve"> </w:t>
            </w:r>
            <w:r w:rsidRPr="002D515C">
              <w:rPr>
                <w:bCs/>
                <w:iCs/>
                <w:spacing w:val="10"/>
                <w:sz w:val="24"/>
                <w:szCs w:val="24"/>
              </w:rPr>
              <w:t xml:space="preserve">дом с голубыми ставнями..» 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6C0847">
            <w:pPr>
              <w:shd w:val="clear" w:color="auto" w:fill="FFFFFF"/>
              <w:ind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Выразительное чтение и анализ </w:t>
            </w:r>
          </w:p>
        </w:tc>
        <w:tc>
          <w:tcPr>
            <w:tcW w:w="1772" w:type="dxa"/>
          </w:tcPr>
          <w:p w:rsidR="00B04602" w:rsidRPr="00B04602" w:rsidRDefault="00B04602" w:rsidP="00B04602">
            <w:pPr>
              <w:shd w:val="clear" w:color="auto" w:fill="FFFFFF"/>
              <w:ind w:left="10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 Ответы на вопросы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C020F">
              <w:rPr>
                <w:spacing w:val="2"/>
                <w:sz w:val="24"/>
                <w:szCs w:val="24"/>
              </w:rPr>
              <w:t xml:space="preserve"> 53-55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6C0847">
              <w:rPr>
                <w:b/>
                <w:bCs/>
                <w:spacing w:val="2"/>
                <w:sz w:val="24"/>
                <w:szCs w:val="24"/>
              </w:rPr>
              <w:t>Павел Петрович Бажов.</w:t>
            </w:r>
            <w:r w:rsidRPr="002D515C">
              <w:rPr>
                <w:bCs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  <w:r w:rsidRPr="002D515C">
              <w:rPr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:rsidR="00B04602" w:rsidRPr="002D515C" w:rsidRDefault="00B04602" w:rsidP="00B04602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Устный рассказ о писателе.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56-57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>«М</w:t>
            </w:r>
            <w:r>
              <w:rPr>
                <w:bCs/>
                <w:iCs/>
                <w:spacing w:val="3"/>
                <w:sz w:val="24"/>
                <w:szCs w:val="24"/>
              </w:rPr>
              <w:t>едной горы Хозяйка».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58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B04602" w:rsidRDefault="00B04602" w:rsidP="00B046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04602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:rsidR="00B04602" w:rsidRPr="006C0847" w:rsidRDefault="00B04602" w:rsidP="00B04602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B04602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ind w:right="38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Выразительное чтение сказа</w:t>
            </w:r>
            <w:r w:rsidR="00B63ED2">
              <w:rPr>
                <w:spacing w:val="3"/>
                <w:sz w:val="24"/>
                <w:szCs w:val="24"/>
              </w:rPr>
              <w:t>. Пересказ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57-71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ind w:left="48" w:right="125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 xml:space="preserve">Тайны </w:t>
            </w:r>
            <w:r w:rsidRPr="002D515C">
              <w:rPr>
                <w:spacing w:val="5"/>
                <w:sz w:val="24"/>
                <w:szCs w:val="24"/>
              </w:rPr>
              <w:t>мастерства. Своеобразие языка, интонации сказа.</w:t>
            </w:r>
          </w:p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Подбор цитатных примеров, иллюстрирующих поня</w:t>
            </w:r>
            <w:r w:rsidRPr="002D515C">
              <w:rPr>
                <w:spacing w:val="2"/>
                <w:sz w:val="24"/>
                <w:szCs w:val="24"/>
              </w:rPr>
              <w:softHyphen/>
              <w:t>тия «реальность» и «фантастика».</w:t>
            </w:r>
          </w:p>
        </w:tc>
        <w:tc>
          <w:tcPr>
            <w:tcW w:w="1772" w:type="dxa"/>
          </w:tcPr>
          <w:p w:rsidR="00B04602" w:rsidRPr="002D515C" w:rsidRDefault="00B63ED2" w:rsidP="004931E6">
            <w:pPr>
              <w:shd w:val="clear" w:color="auto" w:fill="FFFFFF"/>
              <w:ind w:righ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57-71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ind w:left="48" w:right="125"/>
              <w:rPr>
                <w:spacing w:val="3"/>
                <w:sz w:val="24"/>
                <w:szCs w:val="24"/>
              </w:rPr>
            </w:pPr>
            <w:r w:rsidRPr="006C0847">
              <w:rPr>
                <w:b/>
                <w:bCs/>
                <w:spacing w:val="6"/>
                <w:sz w:val="24"/>
                <w:szCs w:val="24"/>
              </w:rPr>
              <w:t>Константин Георгиевич Паустовский.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ind w:left="38" w:right="10"/>
              <w:rPr>
                <w:spacing w:val="2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ind w:righ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72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 w:rsidRPr="002D515C">
              <w:rPr>
                <w:bCs/>
                <w:iCs/>
                <w:spacing w:val="2"/>
                <w:sz w:val="24"/>
                <w:szCs w:val="24"/>
              </w:rPr>
              <w:t xml:space="preserve"> «Теплый хлеб»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B046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04602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</w:tc>
        <w:tc>
          <w:tcPr>
            <w:tcW w:w="1772" w:type="dxa"/>
          </w:tcPr>
          <w:p w:rsidR="00B04602" w:rsidRPr="002D515C" w:rsidRDefault="00B04602" w:rsidP="00B04602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Устный рассказ о писателе.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73-82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B04602" w:rsidRPr="008334CA" w:rsidRDefault="00B04602" w:rsidP="008334CA">
            <w:pPr>
              <w:shd w:val="clear" w:color="auto" w:fill="FFFFFF"/>
              <w:ind w:left="38" w:right="144"/>
              <w:rPr>
                <w:sz w:val="24"/>
                <w:szCs w:val="24"/>
              </w:rPr>
            </w:pPr>
            <w:r>
              <w:rPr>
                <w:bCs/>
                <w:iCs/>
                <w:spacing w:val="2"/>
                <w:sz w:val="24"/>
                <w:szCs w:val="24"/>
              </w:rPr>
              <w:t>«Заячьи лапы».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B04602">
            <w:pPr>
              <w:shd w:val="clear" w:color="auto" w:fill="FFFFFF"/>
              <w:rPr>
                <w:sz w:val="24"/>
                <w:szCs w:val="24"/>
              </w:rPr>
            </w:pPr>
            <w:r w:rsidRPr="00B04602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Участие в коллективном диалоге.</w:t>
            </w:r>
          </w:p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83-89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B04602" w:rsidRPr="00B04602" w:rsidRDefault="00B04602" w:rsidP="00B04602">
            <w:pPr>
              <w:shd w:val="clear" w:color="auto" w:fill="FFFFFF"/>
              <w:ind w:left="48" w:right="154"/>
              <w:rPr>
                <w:sz w:val="24"/>
                <w:szCs w:val="24"/>
              </w:rPr>
            </w:pPr>
            <w:r w:rsidRPr="006C0847">
              <w:rPr>
                <w:b/>
                <w:bCs/>
                <w:sz w:val="24"/>
                <w:szCs w:val="24"/>
              </w:rPr>
              <w:t>Самуил Яковлевич Маршак.</w:t>
            </w:r>
            <w:r w:rsidRPr="002D515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90-91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B04602" w:rsidRPr="002D515C" w:rsidRDefault="00FA1360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iCs/>
                <w:spacing w:val="7"/>
                <w:sz w:val="24"/>
                <w:szCs w:val="24"/>
              </w:rPr>
              <w:t>«Двенадцать месяцев»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8334C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Подбор цитат для характеристики героев пьесы-сказ</w:t>
            </w:r>
            <w:r w:rsidRPr="002D515C">
              <w:rPr>
                <w:spacing w:val="1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ки.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91-109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B04602" w:rsidRPr="005E3438" w:rsidRDefault="005E3438" w:rsidP="004931E6">
            <w:pPr>
              <w:shd w:val="clear" w:color="auto" w:fill="FFFFFF"/>
              <w:rPr>
                <w:b/>
                <w:bCs/>
                <w:spacing w:val="6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B046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1. Чем похожи и чем отличаются Падчерица и Коро</w:t>
            </w:r>
            <w:r w:rsidRPr="002D515C">
              <w:rPr>
                <w:sz w:val="24"/>
                <w:szCs w:val="24"/>
              </w:rPr>
              <w:softHyphen/>
            </w:r>
            <w:r w:rsidRPr="002D515C">
              <w:rPr>
                <w:spacing w:val="-3"/>
                <w:sz w:val="24"/>
                <w:szCs w:val="24"/>
              </w:rPr>
              <w:t>лева?</w:t>
            </w:r>
          </w:p>
          <w:p w:rsidR="00B04602" w:rsidRPr="002D515C" w:rsidRDefault="00B04602" w:rsidP="008334CA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br w:type="column"/>
            </w:r>
            <w:r w:rsidRPr="002D515C">
              <w:rPr>
                <w:spacing w:val="-15"/>
                <w:sz w:val="24"/>
                <w:szCs w:val="24"/>
              </w:rPr>
              <w:t>2.</w:t>
            </w:r>
            <w:r w:rsidRPr="002D515C">
              <w:rPr>
                <w:sz w:val="24"/>
                <w:szCs w:val="24"/>
              </w:rPr>
              <w:tab/>
              <w:t>Почему в пьесе-сказке «Двенадцат</w:t>
            </w:r>
            <w:r>
              <w:rPr>
                <w:sz w:val="24"/>
                <w:szCs w:val="24"/>
              </w:rPr>
              <w:t>ь месяцев» добро побеждает зло?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pacing w:val="-3"/>
                <w:sz w:val="24"/>
                <w:szCs w:val="24"/>
              </w:rPr>
              <w:t>Составление письменного ответа на проблемный вопрос.</w:t>
            </w:r>
          </w:p>
        </w:tc>
        <w:tc>
          <w:tcPr>
            <w:tcW w:w="851" w:type="dxa"/>
            <w:gridSpan w:val="2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94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Сказки народные и литературные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ind w:left="298"/>
              <w:rPr>
                <w:bCs/>
                <w:spacing w:val="1"/>
                <w:sz w:val="24"/>
                <w:szCs w:val="24"/>
              </w:rPr>
            </w:pP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109-111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 w:rsidRPr="006C0847">
              <w:rPr>
                <w:b/>
                <w:bCs/>
                <w:spacing w:val="3"/>
                <w:sz w:val="24"/>
                <w:szCs w:val="24"/>
              </w:rPr>
              <w:t>Андрей Платонович Платонов.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  <w:p w:rsidR="00B04602" w:rsidRPr="002D515C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B04602" w:rsidRPr="006C0847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112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9.03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:rsidR="00B04602" w:rsidRPr="002D515C" w:rsidRDefault="00FA1360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iCs/>
                <w:spacing w:val="2"/>
                <w:sz w:val="24"/>
                <w:szCs w:val="24"/>
              </w:rPr>
              <w:t>«Никита».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Инсценирование фрагментов произведений.</w:t>
            </w:r>
          </w:p>
          <w:p w:rsidR="00B63ED2" w:rsidRPr="002D515C" w:rsidRDefault="00B63ED2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B04602" w:rsidRPr="00B63ED2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Участие в коллективном диалоге.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113-122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lastRenderedPageBreak/>
              <w:t>97</w:t>
            </w:r>
          </w:p>
        </w:tc>
        <w:tc>
          <w:tcPr>
            <w:tcW w:w="2410" w:type="dxa"/>
          </w:tcPr>
          <w:p w:rsidR="00B04602" w:rsidRDefault="00B04602" w:rsidP="004931E6">
            <w:pPr>
              <w:shd w:val="clear" w:color="auto" w:fill="FFFFFF"/>
              <w:rPr>
                <w:b/>
                <w:bCs/>
                <w:spacing w:val="2"/>
                <w:sz w:val="24"/>
                <w:szCs w:val="24"/>
              </w:rPr>
            </w:pPr>
            <w:r w:rsidRPr="006C0847">
              <w:rPr>
                <w:b/>
                <w:bCs/>
                <w:spacing w:val="2"/>
                <w:sz w:val="24"/>
                <w:szCs w:val="24"/>
              </w:rPr>
              <w:t>Виктор Петрович Астафьев.</w:t>
            </w:r>
          </w:p>
          <w:p w:rsidR="00B63ED2" w:rsidRPr="002D515C" w:rsidRDefault="00B63ED2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123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98</w:t>
            </w:r>
          </w:p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99</w:t>
            </w:r>
          </w:p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B04602" w:rsidRPr="002D515C" w:rsidRDefault="00FA1360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>
              <w:rPr>
                <w:bCs/>
                <w:iCs/>
                <w:spacing w:val="2"/>
                <w:sz w:val="24"/>
                <w:szCs w:val="24"/>
              </w:rPr>
              <w:t>«Васюткино озеро».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04602" w:rsidRDefault="00B04602" w:rsidP="00B046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04602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:rsidR="00B63ED2" w:rsidRPr="002D515C" w:rsidRDefault="00B63ED2" w:rsidP="00B046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Пересказ</w:t>
            </w:r>
          </w:p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124-153</w:t>
            </w:r>
          </w:p>
        </w:tc>
        <w:tc>
          <w:tcPr>
            <w:tcW w:w="779" w:type="dxa"/>
          </w:tcPr>
          <w:p w:rsidR="00B04602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  <w:p w:rsidR="00D468AE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  <w:p w:rsidR="00D468AE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101</w:t>
            </w:r>
          </w:p>
        </w:tc>
        <w:tc>
          <w:tcPr>
            <w:tcW w:w="2410" w:type="dxa"/>
          </w:tcPr>
          <w:p w:rsidR="00B04602" w:rsidRPr="002D515C" w:rsidRDefault="00B04602" w:rsidP="004931E6">
            <w:pPr>
              <w:shd w:val="clear" w:color="auto" w:fill="FFFFFF"/>
              <w:rPr>
                <w:bCs/>
                <w:spacing w:val="6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«Открытие» Васюткой нового озера. Становление ха</w:t>
            </w:r>
            <w:r w:rsidRPr="002D515C">
              <w:rPr>
                <w:sz w:val="24"/>
                <w:szCs w:val="24"/>
              </w:rPr>
              <w:softHyphen/>
            </w:r>
            <w:r w:rsidRPr="002D515C">
              <w:rPr>
                <w:spacing w:val="1"/>
                <w:sz w:val="24"/>
                <w:szCs w:val="24"/>
              </w:rPr>
              <w:t>рактера юного героя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2D515C" w:rsidRDefault="00B04602" w:rsidP="00B046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04602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Участие в коллективном диалоге.</w:t>
            </w:r>
          </w:p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04602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124-153</w:t>
            </w: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B04602" w:rsidRPr="004661F1" w:rsidTr="00C6011C">
        <w:tc>
          <w:tcPr>
            <w:tcW w:w="709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B04602" w:rsidRPr="005E3438" w:rsidRDefault="005E3438" w:rsidP="004931E6">
            <w:pPr>
              <w:shd w:val="clear" w:color="auto" w:fill="FFFFFF"/>
              <w:tabs>
                <w:tab w:val="left" w:pos="274"/>
              </w:tabs>
              <w:rPr>
                <w:b/>
                <w:bCs/>
                <w:spacing w:val="6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Р/Р Сочинение</w:t>
            </w:r>
          </w:p>
        </w:tc>
        <w:tc>
          <w:tcPr>
            <w:tcW w:w="425" w:type="dxa"/>
          </w:tcPr>
          <w:p w:rsidR="00B04602" w:rsidRPr="002D515C" w:rsidRDefault="00B04602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602" w:rsidRPr="00B04602" w:rsidRDefault="00B04602" w:rsidP="00B04602">
            <w:pPr>
              <w:shd w:val="clear" w:color="auto" w:fill="FFFFFF"/>
              <w:tabs>
                <w:tab w:val="left" w:pos="274"/>
              </w:tabs>
              <w:rPr>
                <w:spacing w:val="-10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2.</w:t>
            </w:r>
            <w:r w:rsidRPr="00B04602">
              <w:rPr>
                <w:spacing w:val="2"/>
                <w:sz w:val="24"/>
                <w:szCs w:val="24"/>
              </w:rPr>
              <w:t>Какие поступки сверстников вызывают моё восхи</w:t>
            </w:r>
            <w:r w:rsidRPr="00B04602">
              <w:rPr>
                <w:spacing w:val="2"/>
                <w:sz w:val="24"/>
                <w:szCs w:val="24"/>
              </w:rPr>
              <w:softHyphen/>
            </w:r>
            <w:r w:rsidRPr="00B04602">
              <w:rPr>
                <w:spacing w:val="6"/>
                <w:sz w:val="24"/>
                <w:szCs w:val="24"/>
              </w:rPr>
              <w:t>щение в произведениях К. Г. Паустовского, А. П. Пла</w:t>
            </w:r>
            <w:r w:rsidRPr="00B04602">
              <w:rPr>
                <w:spacing w:val="6"/>
                <w:sz w:val="24"/>
                <w:szCs w:val="24"/>
              </w:rPr>
              <w:softHyphen/>
            </w:r>
            <w:r w:rsidRPr="00B04602">
              <w:rPr>
                <w:spacing w:val="4"/>
                <w:sz w:val="24"/>
                <w:szCs w:val="24"/>
              </w:rPr>
              <w:t>тонова, В. П. Астафьева (по одному произведению)?</w:t>
            </w:r>
          </w:p>
        </w:tc>
        <w:tc>
          <w:tcPr>
            <w:tcW w:w="1772" w:type="dxa"/>
          </w:tcPr>
          <w:p w:rsidR="00B04602" w:rsidRPr="002D515C" w:rsidRDefault="00B04602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pacing w:val="-3"/>
                <w:sz w:val="24"/>
                <w:szCs w:val="24"/>
              </w:rPr>
              <w:t>Составление письменного ответа на проблемный вопрос.</w:t>
            </w:r>
          </w:p>
        </w:tc>
        <w:tc>
          <w:tcPr>
            <w:tcW w:w="851" w:type="dxa"/>
            <w:gridSpan w:val="2"/>
          </w:tcPr>
          <w:p w:rsidR="00B04602" w:rsidRPr="002D515C" w:rsidRDefault="00B04602" w:rsidP="00FA13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04602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638" w:type="dxa"/>
          </w:tcPr>
          <w:p w:rsidR="00B04602" w:rsidRPr="002D515C" w:rsidRDefault="00B04602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tabs>
                <w:tab w:val="left" w:pos="274"/>
              </w:tabs>
              <w:rPr>
                <w:spacing w:val="-1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335565" w:rsidRDefault="00607E80" w:rsidP="008F464C">
            <w:pPr>
              <w:rPr>
                <w:sz w:val="24"/>
                <w:szCs w:val="24"/>
              </w:rPr>
            </w:pPr>
            <w:r w:rsidRPr="001F0FA0">
              <w:rPr>
                <w:sz w:val="24"/>
                <w:szCs w:val="24"/>
              </w:rPr>
              <w:t xml:space="preserve">Пересказывать самостоятельно прочитанные </w:t>
            </w:r>
            <w:r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72" w:type="dxa"/>
          </w:tcPr>
          <w:p w:rsidR="00607E80" w:rsidRPr="00335565" w:rsidRDefault="00607E80" w:rsidP="008F4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851" w:type="dxa"/>
            <w:gridSpan w:val="2"/>
          </w:tcPr>
          <w:p w:rsidR="00607E80" w:rsidRPr="002D515C" w:rsidRDefault="00607E80" w:rsidP="00FA13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07E80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tabs>
                <w:tab w:val="left" w:pos="274"/>
              </w:tabs>
              <w:rPr>
                <w:spacing w:val="-1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Поэты о Великой Отечественной войне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154-155</w:t>
            </w:r>
          </w:p>
        </w:tc>
        <w:tc>
          <w:tcPr>
            <w:tcW w:w="779" w:type="dxa"/>
          </w:tcPr>
          <w:p w:rsidR="00607E80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6C0847">
              <w:rPr>
                <w:b/>
                <w:spacing w:val="4"/>
                <w:w w:val="112"/>
                <w:sz w:val="24"/>
                <w:szCs w:val="24"/>
              </w:rPr>
              <w:t>А. Т. Твардовский.</w:t>
            </w:r>
            <w:r w:rsidRPr="002D515C">
              <w:rPr>
                <w:spacing w:val="4"/>
                <w:w w:val="112"/>
                <w:sz w:val="24"/>
                <w:szCs w:val="24"/>
              </w:rPr>
              <w:t xml:space="preserve"> </w:t>
            </w:r>
            <w:r w:rsidRPr="002D515C">
              <w:rPr>
                <w:spacing w:val="2"/>
                <w:sz w:val="24"/>
                <w:szCs w:val="24"/>
              </w:rPr>
              <w:t>«Рассказ танкиста».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Сопоставительный анализ стихотворений</w:t>
            </w:r>
          </w:p>
        </w:tc>
        <w:tc>
          <w:tcPr>
            <w:tcW w:w="1772" w:type="dxa"/>
          </w:tcPr>
          <w:p w:rsidR="00607E80" w:rsidRPr="008334CA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5"/>
                <w:sz w:val="24"/>
                <w:szCs w:val="24"/>
              </w:rPr>
              <w:t>Краткий рассказ о поэтах и их военной биографии.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 156-159</w:t>
            </w:r>
          </w:p>
        </w:tc>
        <w:tc>
          <w:tcPr>
            <w:tcW w:w="779" w:type="dxa"/>
          </w:tcPr>
          <w:p w:rsidR="00607E80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6C0847">
              <w:rPr>
                <w:b/>
                <w:spacing w:val="-2"/>
                <w:w w:val="112"/>
                <w:sz w:val="24"/>
                <w:szCs w:val="24"/>
              </w:rPr>
              <w:t>К. М. Симонов.</w:t>
            </w:r>
            <w:r w:rsidRPr="002D515C">
              <w:rPr>
                <w:spacing w:val="-2"/>
                <w:w w:val="112"/>
                <w:sz w:val="24"/>
                <w:szCs w:val="24"/>
              </w:rPr>
              <w:t xml:space="preserve"> «Майор привёз мальчишку на ла</w:t>
            </w:r>
            <w:r w:rsidRPr="002D515C">
              <w:rPr>
                <w:spacing w:val="-2"/>
                <w:w w:val="112"/>
                <w:sz w:val="24"/>
                <w:szCs w:val="24"/>
              </w:rPr>
              <w:softHyphen/>
            </w:r>
            <w:r w:rsidRPr="002D515C">
              <w:rPr>
                <w:spacing w:val="-11"/>
                <w:w w:val="112"/>
                <w:sz w:val="24"/>
                <w:szCs w:val="24"/>
              </w:rPr>
              <w:t>фете...».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Сопоставительный анализ стихотворений</w:t>
            </w:r>
          </w:p>
        </w:tc>
        <w:tc>
          <w:tcPr>
            <w:tcW w:w="1772" w:type="dxa"/>
          </w:tcPr>
          <w:p w:rsidR="00607E80" w:rsidRPr="008334CA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5"/>
                <w:sz w:val="24"/>
                <w:szCs w:val="24"/>
              </w:rPr>
              <w:t>Краткий рассказ о поэтах и их военной биографии.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160-162</w:t>
            </w:r>
          </w:p>
        </w:tc>
        <w:tc>
          <w:tcPr>
            <w:tcW w:w="779" w:type="dxa"/>
          </w:tcPr>
          <w:p w:rsidR="00607E80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107</w:t>
            </w:r>
          </w:p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:rsidR="00607E80" w:rsidRPr="008334CA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Писатели и</w:t>
            </w:r>
            <w:r w:rsidRPr="002D515C">
              <w:rPr>
                <w:bCs/>
                <w:sz w:val="24"/>
                <w:szCs w:val="24"/>
              </w:rPr>
              <w:t xml:space="preserve"> поэты </w:t>
            </w:r>
            <w:r w:rsidRPr="002D515C">
              <w:rPr>
                <w:bCs/>
                <w:sz w:val="24"/>
                <w:szCs w:val="24"/>
                <w:lang w:val="en-US"/>
              </w:rPr>
              <w:t>XX</w:t>
            </w:r>
            <w:r w:rsidRPr="002D515C">
              <w:rPr>
                <w:bCs/>
                <w:sz w:val="24"/>
                <w:szCs w:val="24"/>
              </w:rPr>
              <w:t xml:space="preserve"> века о Родине и родной природе.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Выразительное чтение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Устные ответы на вопросы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163-171</w:t>
            </w:r>
          </w:p>
        </w:tc>
        <w:tc>
          <w:tcPr>
            <w:tcW w:w="779" w:type="dxa"/>
          </w:tcPr>
          <w:p w:rsidR="00607E80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  <w:p w:rsidR="00D468AE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607E80" w:rsidRPr="008334CA" w:rsidRDefault="00607E80" w:rsidP="004931E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8334CA">
              <w:rPr>
                <w:b/>
                <w:spacing w:val="11"/>
                <w:sz w:val="24"/>
                <w:szCs w:val="24"/>
              </w:rPr>
              <w:t xml:space="preserve">Саша    Чёрный. 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607E80" w:rsidRPr="008334CA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172-173</w:t>
            </w:r>
          </w:p>
        </w:tc>
        <w:tc>
          <w:tcPr>
            <w:tcW w:w="779" w:type="dxa"/>
          </w:tcPr>
          <w:p w:rsidR="00607E80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2D515C">
              <w:rPr>
                <w:spacing w:val="11"/>
                <w:sz w:val="24"/>
                <w:szCs w:val="24"/>
              </w:rPr>
              <w:t>«Кавказский пленник»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Default="00607E80" w:rsidP="00B046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B04602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  <w:p w:rsidR="00B63ED2" w:rsidRPr="002D515C" w:rsidRDefault="00B63ED2" w:rsidP="00B046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Устные ответы на вопросы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173-188</w:t>
            </w:r>
          </w:p>
        </w:tc>
        <w:tc>
          <w:tcPr>
            <w:tcW w:w="779" w:type="dxa"/>
          </w:tcPr>
          <w:p w:rsidR="00607E80" w:rsidRPr="002D515C" w:rsidRDefault="00D468AE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111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 w:rsidRPr="008334CA">
              <w:rPr>
                <w:b/>
                <w:spacing w:val="11"/>
                <w:sz w:val="24"/>
                <w:szCs w:val="24"/>
              </w:rPr>
              <w:t>Юлий Черсанович Ким</w:t>
            </w:r>
            <w:r w:rsidRPr="002D515C">
              <w:rPr>
                <w:spacing w:val="11"/>
                <w:sz w:val="24"/>
                <w:szCs w:val="24"/>
              </w:rPr>
              <w:t xml:space="preserve"> «Рыба-кит»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Выразительное чтение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189-191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468AE">
              <w:rPr>
                <w:sz w:val="24"/>
                <w:szCs w:val="24"/>
              </w:rPr>
              <w:t>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4931E6">
        <w:tc>
          <w:tcPr>
            <w:tcW w:w="10136" w:type="dxa"/>
            <w:gridSpan w:val="9"/>
          </w:tcPr>
          <w:p w:rsidR="00607E80" w:rsidRPr="008334CA" w:rsidRDefault="00607E80" w:rsidP="008334C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334CA">
              <w:rPr>
                <w:b/>
                <w:bCs/>
                <w:spacing w:val="-2"/>
                <w:sz w:val="24"/>
                <w:szCs w:val="24"/>
              </w:rPr>
              <w:lastRenderedPageBreak/>
              <w:t>Из зарубежной литературы</w:t>
            </w: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112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8334CA">
              <w:rPr>
                <w:b/>
                <w:bCs/>
                <w:spacing w:val="7"/>
                <w:sz w:val="24"/>
                <w:szCs w:val="24"/>
              </w:rPr>
              <w:t>Роберт Льюис Стивенсон.</w:t>
            </w:r>
          </w:p>
          <w:p w:rsidR="00607E80" w:rsidRPr="002D515C" w:rsidRDefault="00607E80" w:rsidP="004931E6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 w:rsidRPr="002D515C">
              <w:rPr>
                <w:bCs/>
                <w:iCs/>
                <w:spacing w:val="3"/>
                <w:sz w:val="24"/>
                <w:szCs w:val="24"/>
              </w:rPr>
              <w:t>«Вересковый мёд»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ind w:right="48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8334CA" w:rsidRDefault="00607E80" w:rsidP="008334CA">
            <w:pPr>
              <w:shd w:val="clear" w:color="auto" w:fill="FFFFFF"/>
              <w:ind w:right="48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  <w:r>
              <w:rPr>
                <w:sz w:val="24"/>
                <w:szCs w:val="24"/>
              </w:rPr>
              <w:t>. Выразительное чтение и анализ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Поиск сведений о зарубежных писателях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193-198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113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 w:rsidRPr="008334CA">
              <w:rPr>
                <w:b/>
                <w:bCs/>
                <w:spacing w:val="8"/>
                <w:sz w:val="24"/>
                <w:szCs w:val="24"/>
              </w:rPr>
              <w:t>Даниель Дефо.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Поиск сведений о зарубежных писателях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199-200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114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>
              <w:rPr>
                <w:bCs/>
                <w:iCs/>
                <w:spacing w:val="2"/>
                <w:sz w:val="24"/>
                <w:szCs w:val="24"/>
              </w:rPr>
              <w:t>«Робинзон Крузо».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607E80" w:rsidRDefault="00607E80" w:rsidP="00607E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607E80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Различные виды пересказов.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200-214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 w:rsidRPr="002D515C">
              <w:rPr>
                <w:spacing w:val="7"/>
                <w:sz w:val="24"/>
                <w:szCs w:val="24"/>
              </w:rPr>
              <w:t xml:space="preserve">Гимн неисчерпаемым возможностям человека. Робинзонада </w:t>
            </w:r>
            <w:r w:rsidRPr="002D515C">
              <w:rPr>
                <w:spacing w:val="1"/>
                <w:sz w:val="24"/>
                <w:szCs w:val="24"/>
              </w:rPr>
              <w:t>в литературе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 xml:space="preserve">Сопоставительный анализ романа «Робинзон Крузо» </w:t>
            </w:r>
            <w:r w:rsidRPr="002D515C">
              <w:rPr>
                <w:spacing w:val="7"/>
                <w:sz w:val="24"/>
                <w:szCs w:val="24"/>
              </w:rPr>
              <w:t>и произведений,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Различные виды пересказов.</w:t>
            </w:r>
          </w:p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200-214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116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 w:rsidRPr="008334CA">
              <w:rPr>
                <w:b/>
                <w:bCs/>
                <w:spacing w:val="6"/>
                <w:sz w:val="24"/>
                <w:szCs w:val="24"/>
              </w:rPr>
              <w:t>Ханс Кристиан Андерсен.</w:t>
            </w:r>
            <w:r w:rsidRPr="002D515C">
              <w:rPr>
                <w:bCs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215-216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117</w:t>
            </w:r>
          </w:p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118</w:t>
            </w:r>
          </w:p>
          <w:p w:rsidR="00607E80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119</w:t>
            </w:r>
          </w:p>
          <w:p w:rsidR="00FA1360" w:rsidRPr="002D515C" w:rsidRDefault="00FA136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607E80" w:rsidRPr="002D515C" w:rsidRDefault="00FA1360" w:rsidP="004931E6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>
              <w:rPr>
                <w:bCs/>
                <w:iCs/>
                <w:spacing w:val="3"/>
                <w:sz w:val="24"/>
                <w:szCs w:val="24"/>
              </w:rPr>
              <w:t>«Снежная королева».</w:t>
            </w:r>
          </w:p>
        </w:tc>
        <w:tc>
          <w:tcPr>
            <w:tcW w:w="425" w:type="dxa"/>
          </w:tcPr>
          <w:p w:rsidR="00607E80" w:rsidRPr="002D515C" w:rsidRDefault="00FA136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07E80" w:rsidRPr="00607E80" w:rsidRDefault="00607E80" w:rsidP="00607E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607E80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:rsidR="00607E80" w:rsidRPr="002D515C" w:rsidRDefault="00607E80" w:rsidP="00607E80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607E80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Различные виды пересказов.</w:t>
            </w:r>
          </w:p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FA1360">
              <w:rPr>
                <w:spacing w:val="2"/>
                <w:sz w:val="24"/>
                <w:szCs w:val="24"/>
              </w:rPr>
              <w:t xml:space="preserve"> 216-250</w:t>
            </w:r>
          </w:p>
        </w:tc>
        <w:tc>
          <w:tcPr>
            <w:tcW w:w="779" w:type="dxa"/>
          </w:tcPr>
          <w:p w:rsidR="00607E80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  <w:p w:rsidR="00AF1B98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  <w:p w:rsidR="00AF1B98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  <w:p w:rsidR="00FA1360" w:rsidRPr="002D515C" w:rsidRDefault="00FA136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5E3438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121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>Кай и Герда. Мужест</w:t>
            </w:r>
            <w:r w:rsidR="005E3438">
              <w:rPr>
                <w:spacing w:val="2"/>
                <w:sz w:val="24"/>
                <w:szCs w:val="24"/>
              </w:rPr>
              <w:t>венное сердце Герды.</w:t>
            </w:r>
            <w:r w:rsidRPr="002D515C">
              <w:rPr>
                <w:spacing w:val="2"/>
                <w:sz w:val="24"/>
                <w:szCs w:val="24"/>
              </w:rPr>
              <w:t xml:space="preserve"> По</w:t>
            </w:r>
            <w:r w:rsidRPr="002D515C">
              <w:rPr>
                <w:spacing w:val="2"/>
                <w:sz w:val="24"/>
                <w:szCs w:val="24"/>
              </w:rPr>
              <w:softHyphen/>
            </w:r>
            <w:r w:rsidRPr="002D515C">
              <w:rPr>
                <w:spacing w:val="4"/>
                <w:sz w:val="24"/>
                <w:szCs w:val="24"/>
              </w:rPr>
              <w:t>мощники Герды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Анализ языка пейзажных фрагментов сказки</w:t>
            </w:r>
          </w:p>
        </w:tc>
        <w:tc>
          <w:tcPr>
            <w:tcW w:w="1772" w:type="dxa"/>
          </w:tcPr>
          <w:p w:rsidR="00607E80" w:rsidRPr="002D515C" w:rsidRDefault="00FA136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Различные виды пересказов.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E3438">
              <w:rPr>
                <w:spacing w:val="2"/>
                <w:sz w:val="24"/>
                <w:szCs w:val="24"/>
              </w:rPr>
              <w:t xml:space="preserve"> 216-250</w:t>
            </w:r>
          </w:p>
        </w:tc>
        <w:tc>
          <w:tcPr>
            <w:tcW w:w="779" w:type="dxa"/>
          </w:tcPr>
          <w:p w:rsidR="00607E80" w:rsidRPr="002D515C" w:rsidRDefault="005E343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F1B98">
              <w:rPr>
                <w:sz w:val="24"/>
                <w:szCs w:val="24"/>
              </w:rPr>
              <w:t>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122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1"/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Марк Твен.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E3438">
              <w:rPr>
                <w:spacing w:val="2"/>
                <w:sz w:val="24"/>
                <w:szCs w:val="24"/>
              </w:rPr>
              <w:t xml:space="preserve"> 251-252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bCs/>
                <w:spacing w:val="5"/>
                <w:sz w:val="24"/>
                <w:szCs w:val="24"/>
              </w:rPr>
            </w:pPr>
            <w:r w:rsidRPr="002D515C">
              <w:rPr>
                <w:bCs/>
                <w:iCs/>
                <w:spacing w:val="1"/>
                <w:sz w:val="24"/>
                <w:szCs w:val="24"/>
              </w:rPr>
              <w:t xml:space="preserve">«Приключения Тома Сойера». </w:t>
            </w:r>
            <w:r w:rsidRPr="002D515C">
              <w:rPr>
                <w:bCs/>
                <w:spacing w:val="1"/>
                <w:sz w:val="24"/>
                <w:szCs w:val="24"/>
              </w:rPr>
              <w:t xml:space="preserve">Том и </w:t>
            </w:r>
            <w:r w:rsidRPr="002D515C">
              <w:rPr>
                <w:spacing w:val="1"/>
                <w:sz w:val="24"/>
                <w:szCs w:val="24"/>
              </w:rPr>
              <w:t>Гек. Дружба маль</w:t>
            </w:r>
            <w:r w:rsidRPr="002D515C">
              <w:rPr>
                <w:spacing w:val="1"/>
                <w:sz w:val="24"/>
                <w:szCs w:val="24"/>
              </w:rPr>
              <w:softHyphen/>
            </w:r>
            <w:r w:rsidRPr="002D515C">
              <w:rPr>
                <w:sz w:val="24"/>
                <w:szCs w:val="24"/>
              </w:rPr>
              <w:t>чиков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607E80" w:rsidRDefault="00607E80" w:rsidP="00607E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607E80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Различные виды пересказов.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E3438">
              <w:rPr>
                <w:spacing w:val="2"/>
                <w:sz w:val="24"/>
                <w:szCs w:val="24"/>
              </w:rPr>
              <w:t xml:space="preserve"> 252-268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124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bCs/>
                <w:spacing w:val="5"/>
                <w:sz w:val="24"/>
                <w:szCs w:val="24"/>
              </w:rPr>
            </w:pPr>
            <w:r w:rsidRPr="002D515C">
              <w:rPr>
                <w:spacing w:val="2"/>
                <w:sz w:val="24"/>
                <w:szCs w:val="24"/>
              </w:rPr>
              <w:t xml:space="preserve">Том </w:t>
            </w:r>
            <w:r w:rsidRPr="002D515C">
              <w:rPr>
                <w:spacing w:val="1"/>
                <w:sz w:val="24"/>
                <w:szCs w:val="24"/>
              </w:rPr>
              <w:t>и Бекки, их дружба. Внутренний мир героев</w:t>
            </w:r>
            <w:r w:rsidR="00B63ED2">
              <w:rPr>
                <w:spacing w:val="1"/>
                <w:sz w:val="24"/>
                <w:szCs w:val="24"/>
              </w:rPr>
              <w:t xml:space="preserve"> М. Твена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607E80" w:rsidRDefault="00607E80" w:rsidP="00607E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607E80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Ответы на вопросы</w:t>
            </w:r>
          </w:p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E3438">
              <w:rPr>
                <w:spacing w:val="2"/>
                <w:sz w:val="24"/>
                <w:szCs w:val="24"/>
              </w:rPr>
              <w:t xml:space="preserve"> 252-268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607E80" w:rsidRPr="005E3438" w:rsidRDefault="00607E80" w:rsidP="004931E6">
            <w:pPr>
              <w:shd w:val="clear" w:color="auto" w:fill="FFFFFF"/>
              <w:tabs>
                <w:tab w:val="left" w:pos="274"/>
              </w:tabs>
              <w:rPr>
                <w:b/>
                <w:spacing w:val="-18"/>
                <w:sz w:val="24"/>
                <w:szCs w:val="24"/>
              </w:rPr>
            </w:pP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</w:t>
            </w:r>
            <w:r w:rsidR="005E3438" w:rsidRPr="005E3438">
              <w:rPr>
                <w:b/>
                <w:color w:val="00B050"/>
                <w:spacing w:val="-1"/>
                <w:sz w:val="24"/>
                <w:szCs w:val="24"/>
              </w:rPr>
              <w:t>/</w:t>
            </w:r>
            <w:r w:rsidRPr="005E3438">
              <w:rPr>
                <w:b/>
                <w:color w:val="00B050"/>
                <w:spacing w:val="-1"/>
                <w:sz w:val="24"/>
                <w:szCs w:val="24"/>
              </w:rPr>
              <w:t>Р Сочинение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607E80" w:rsidRDefault="00607E80" w:rsidP="00607E8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4"/>
              </w:tabs>
              <w:rPr>
                <w:spacing w:val="-23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>Почему Герда победила Снежную королеву?</w:t>
            </w:r>
          </w:p>
          <w:p w:rsidR="00607E80" w:rsidRPr="002D515C" w:rsidRDefault="00607E80" w:rsidP="004931E6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4"/>
              </w:tabs>
              <w:rPr>
                <w:spacing w:val="-9"/>
                <w:sz w:val="24"/>
                <w:szCs w:val="24"/>
              </w:rPr>
            </w:pPr>
            <w:r w:rsidRPr="002D515C">
              <w:rPr>
                <w:spacing w:val="6"/>
                <w:sz w:val="24"/>
                <w:szCs w:val="24"/>
              </w:rPr>
              <w:t xml:space="preserve">Совпадают ли внешний облик и внутренний мир </w:t>
            </w:r>
            <w:r w:rsidRPr="002D515C">
              <w:rPr>
                <w:spacing w:val="1"/>
                <w:sz w:val="24"/>
                <w:szCs w:val="24"/>
              </w:rPr>
              <w:t>Тома Сойера?</w:t>
            </w:r>
          </w:p>
          <w:p w:rsidR="00607E80" w:rsidRPr="00607E80" w:rsidRDefault="00607E80" w:rsidP="004931E6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4"/>
              </w:tabs>
              <w:ind w:hanging="10"/>
              <w:rPr>
                <w:spacing w:val="-14"/>
                <w:sz w:val="24"/>
                <w:szCs w:val="24"/>
              </w:rPr>
            </w:pPr>
            <w:r w:rsidRPr="002D515C">
              <w:rPr>
                <w:spacing w:val="1"/>
                <w:sz w:val="24"/>
                <w:szCs w:val="24"/>
              </w:rPr>
              <w:t xml:space="preserve">Чем  похожи  герои   романа «Приключения  Тома </w:t>
            </w:r>
            <w:r>
              <w:rPr>
                <w:spacing w:val="3"/>
                <w:sz w:val="24"/>
                <w:szCs w:val="24"/>
              </w:rPr>
              <w:t>Сойера» на моих сверстников?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851" w:type="dxa"/>
            <w:gridSpan w:val="2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10" w:type="dxa"/>
          </w:tcPr>
          <w:p w:rsidR="00607E80" w:rsidRPr="008334CA" w:rsidRDefault="00607E80" w:rsidP="004931E6">
            <w:pPr>
              <w:shd w:val="clear" w:color="auto" w:fill="FFFFFF"/>
              <w:rPr>
                <w:b/>
                <w:spacing w:val="6"/>
                <w:sz w:val="24"/>
                <w:szCs w:val="24"/>
              </w:rPr>
            </w:pPr>
            <w:r w:rsidRPr="008334CA">
              <w:rPr>
                <w:b/>
                <w:bCs/>
                <w:spacing w:val="6"/>
                <w:sz w:val="24"/>
                <w:szCs w:val="24"/>
              </w:rPr>
              <w:t>Джек Лондон.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1F10EF">
              <w:rPr>
                <w:sz w:val="24"/>
                <w:szCs w:val="24"/>
              </w:rPr>
              <w:t>Жизнь и творчество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E3438">
              <w:rPr>
                <w:spacing w:val="2"/>
                <w:sz w:val="24"/>
                <w:szCs w:val="24"/>
              </w:rPr>
              <w:t xml:space="preserve"> 269-270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127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bCs/>
                <w:spacing w:val="5"/>
                <w:sz w:val="24"/>
                <w:szCs w:val="24"/>
              </w:rPr>
            </w:pPr>
            <w:r w:rsidRPr="002D515C">
              <w:rPr>
                <w:bCs/>
                <w:iCs/>
                <w:sz w:val="24"/>
                <w:szCs w:val="24"/>
              </w:rPr>
              <w:t>«Сказание о Кише»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8334CA" w:rsidRDefault="00607E80" w:rsidP="008334C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8334CA">
              <w:rPr>
                <w:sz w:val="24"/>
                <w:szCs w:val="24"/>
                <w:lang w:eastAsia="en-US"/>
              </w:rPr>
              <w:t>Читать и пересказывать фрагмент.</w:t>
            </w:r>
          </w:p>
          <w:p w:rsidR="00607E80" w:rsidRPr="002D515C" w:rsidRDefault="00607E80" w:rsidP="008334CA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8334CA">
              <w:rPr>
                <w:sz w:val="24"/>
                <w:szCs w:val="24"/>
                <w:lang w:eastAsia="en-US"/>
              </w:rPr>
              <w:t>Отвечать на вопросы по прочитанному тексту.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виды пересказа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E3438">
              <w:rPr>
                <w:spacing w:val="2"/>
                <w:sz w:val="24"/>
                <w:szCs w:val="24"/>
              </w:rPr>
              <w:t xml:space="preserve"> 270-280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128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bCs/>
                <w:spacing w:val="5"/>
                <w:sz w:val="24"/>
                <w:szCs w:val="24"/>
              </w:rPr>
            </w:pPr>
            <w:r w:rsidRPr="002D515C">
              <w:rPr>
                <w:spacing w:val="-2"/>
                <w:sz w:val="24"/>
                <w:szCs w:val="24"/>
              </w:rPr>
              <w:t xml:space="preserve">Характер мальчика — смелость, мужество, </w:t>
            </w:r>
            <w:r w:rsidRPr="002D515C">
              <w:rPr>
                <w:spacing w:val="-1"/>
                <w:sz w:val="24"/>
                <w:szCs w:val="24"/>
              </w:rPr>
              <w:t>смекалка— опо</w:t>
            </w:r>
            <w:r w:rsidRPr="002D515C">
              <w:rPr>
                <w:spacing w:val="-1"/>
                <w:sz w:val="24"/>
                <w:szCs w:val="24"/>
              </w:rPr>
              <w:softHyphen/>
              <w:t>ра в труднейших жизненных обстоятельствах.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515C">
              <w:rPr>
                <w:spacing w:val="3"/>
                <w:sz w:val="24"/>
                <w:szCs w:val="24"/>
              </w:rPr>
              <w:t>Анализ языка пейзажных фрагментов</w:t>
            </w: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Ответы на вопросы</w:t>
            </w:r>
          </w:p>
        </w:tc>
        <w:tc>
          <w:tcPr>
            <w:tcW w:w="851" w:type="dxa"/>
            <w:gridSpan w:val="2"/>
          </w:tcPr>
          <w:p w:rsidR="00607E80" w:rsidRPr="002D515C" w:rsidRDefault="00C6011C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Стр.</w:t>
            </w:r>
            <w:r w:rsidR="005E3438">
              <w:rPr>
                <w:spacing w:val="2"/>
                <w:sz w:val="24"/>
                <w:szCs w:val="24"/>
              </w:rPr>
              <w:t xml:space="preserve"> 270-280</w:t>
            </w: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129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D515C">
              <w:rPr>
                <w:spacing w:val="-2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335565" w:rsidRDefault="00607E80" w:rsidP="008F464C">
            <w:pPr>
              <w:rPr>
                <w:sz w:val="24"/>
                <w:szCs w:val="24"/>
              </w:rPr>
            </w:pPr>
            <w:r w:rsidRPr="001F0FA0">
              <w:rPr>
                <w:sz w:val="24"/>
                <w:szCs w:val="24"/>
              </w:rPr>
              <w:t xml:space="preserve">Пересказывать самостоятельно прочитанные </w:t>
            </w:r>
            <w:r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72" w:type="dxa"/>
          </w:tcPr>
          <w:p w:rsidR="00607E80" w:rsidRPr="00335565" w:rsidRDefault="00607E80" w:rsidP="008F4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851" w:type="dxa"/>
            <w:gridSpan w:val="2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rPr>
          <w:trHeight w:val="749"/>
        </w:trPr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130</w:t>
            </w:r>
          </w:p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Повторение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07E80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  <w:p w:rsidR="00AF1B98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rPr>
          <w:trHeight w:val="319"/>
        </w:trPr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132</w:t>
            </w:r>
          </w:p>
        </w:tc>
        <w:tc>
          <w:tcPr>
            <w:tcW w:w="2410" w:type="dxa"/>
          </w:tcPr>
          <w:p w:rsidR="00607E80" w:rsidRPr="005E3438" w:rsidRDefault="00607E80" w:rsidP="004931E6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E3438">
              <w:rPr>
                <w:b/>
                <w:color w:val="C00000"/>
                <w:sz w:val="24"/>
                <w:szCs w:val="24"/>
              </w:rPr>
              <w:t>Проверочная работа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7E80" w:rsidRPr="002D515C" w:rsidRDefault="00362EE8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Проверка знаний</w:t>
            </w:r>
          </w:p>
        </w:tc>
        <w:tc>
          <w:tcPr>
            <w:tcW w:w="1772" w:type="dxa"/>
          </w:tcPr>
          <w:p w:rsidR="00607E80" w:rsidRPr="002D515C" w:rsidRDefault="00362EE8" w:rsidP="004931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851" w:type="dxa"/>
            <w:gridSpan w:val="2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07E80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  <w:tr w:rsidR="00607E80" w:rsidRPr="004661F1" w:rsidTr="00C6011C">
        <w:trPr>
          <w:trHeight w:val="749"/>
        </w:trPr>
        <w:tc>
          <w:tcPr>
            <w:tcW w:w="709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133</w:t>
            </w:r>
          </w:p>
          <w:p w:rsidR="00607E80" w:rsidRPr="002D515C" w:rsidRDefault="00607E80" w:rsidP="004931E6">
            <w:pPr>
              <w:shd w:val="clear" w:color="auto" w:fill="FFFFFF"/>
              <w:rPr>
                <w:spacing w:val="13"/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  <w:r w:rsidRPr="002D515C">
              <w:rPr>
                <w:sz w:val="24"/>
                <w:szCs w:val="24"/>
              </w:rPr>
              <w:t>Резервные часы</w:t>
            </w:r>
          </w:p>
        </w:tc>
        <w:tc>
          <w:tcPr>
            <w:tcW w:w="425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515C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07E80" w:rsidRPr="002D515C" w:rsidRDefault="00607E80" w:rsidP="004931E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1772" w:type="dxa"/>
          </w:tcPr>
          <w:p w:rsidR="00607E80" w:rsidRPr="002D515C" w:rsidRDefault="00607E80" w:rsidP="004931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607E80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  <w:p w:rsidR="00AF1B98" w:rsidRPr="002D515C" w:rsidRDefault="00AF1B98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638" w:type="dxa"/>
          </w:tcPr>
          <w:p w:rsidR="00607E80" w:rsidRPr="002D515C" w:rsidRDefault="00607E80" w:rsidP="004931E6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</w:tr>
    </w:tbl>
    <w:p w:rsidR="00386762" w:rsidRDefault="00386762"/>
    <w:sectPr w:rsidR="00386762" w:rsidSect="00613A57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DAD" w:rsidRDefault="00066DAD" w:rsidP="004931E6">
      <w:r>
        <w:separator/>
      </w:r>
    </w:p>
  </w:endnote>
  <w:endnote w:type="continuationSeparator" w:id="0">
    <w:p w:rsidR="00066DAD" w:rsidRDefault="00066DAD" w:rsidP="0049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479103"/>
      <w:docPartObj>
        <w:docPartGallery w:val="Page Numbers (Bottom of Page)"/>
        <w:docPartUnique/>
      </w:docPartObj>
    </w:sdtPr>
    <w:sdtContent>
      <w:p w:rsidR="00613A57" w:rsidRDefault="00613A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1D5">
          <w:rPr>
            <w:noProof/>
          </w:rPr>
          <w:t>1</w:t>
        </w:r>
        <w:r>
          <w:fldChar w:fldCharType="end"/>
        </w:r>
      </w:p>
    </w:sdtContent>
  </w:sdt>
  <w:p w:rsidR="00613A57" w:rsidRDefault="00613A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DAD" w:rsidRDefault="00066DAD" w:rsidP="004931E6">
      <w:r>
        <w:separator/>
      </w:r>
    </w:p>
  </w:footnote>
  <w:footnote w:type="continuationSeparator" w:id="0">
    <w:p w:rsidR="00066DAD" w:rsidRDefault="00066DAD" w:rsidP="0049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3A0D24"/>
    <w:lvl w:ilvl="0">
      <w:numFmt w:val="bullet"/>
      <w:lvlText w:val="*"/>
      <w:lvlJc w:val="left"/>
    </w:lvl>
  </w:abstractNum>
  <w:abstractNum w:abstractNumId="1" w15:restartNumberingAfterBreak="0">
    <w:nsid w:val="03127A69"/>
    <w:multiLevelType w:val="hybridMultilevel"/>
    <w:tmpl w:val="08C4AC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84CA8"/>
    <w:multiLevelType w:val="singleLevel"/>
    <w:tmpl w:val="030E936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665D95"/>
    <w:multiLevelType w:val="hybridMultilevel"/>
    <w:tmpl w:val="C8F6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169C"/>
    <w:multiLevelType w:val="singleLevel"/>
    <w:tmpl w:val="01EE6E9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94222A"/>
    <w:multiLevelType w:val="multilevel"/>
    <w:tmpl w:val="E414538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23DF6"/>
    <w:multiLevelType w:val="hybridMultilevel"/>
    <w:tmpl w:val="9B4E7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6817"/>
    <w:multiLevelType w:val="singleLevel"/>
    <w:tmpl w:val="F88A5DC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200118"/>
    <w:multiLevelType w:val="hybridMultilevel"/>
    <w:tmpl w:val="0D04B450"/>
    <w:lvl w:ilvl="0" w:tplc="6C94D8C2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F33F3"/>
    <w:multiLevelType w:val="singleLevel"/>
    <w:tmpl w:val="588E93D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AA7C10"/>
    <w:multiLevelType w:val="singleLevel"/>
    <w:tmpl w:val="7AEE9A38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A742E37"/>
    <w:multiLevelType w:val="hybridMultilevel"/>
    <w:tmpl w:val="AB08D5D8"/>
    <w:lvl w:ilvl="0" w:tplc="030E9364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F7C8F"/>
    <w:multiLevelType w:val="singleLevel"/>
    <w:tmpl w:val="992CBB04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57F396D"/>
    <w:multiLevelType w:val="singleLevel"/>
    <w:tmpl w:val="EFF4180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E3158D3"/>
    <w:multiLevelType w:val="singleLevel"/>
    <w:tmpl w:val="AA84042C"/>
    <w:lvl w:ilvl="0">
      <w:start w:val="10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2440DF7"/>
    <w:multiLevelType w:val="hybridMultilevel"/>
    <w:tmpl w:val="E468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89824">
      <w:start w:val="9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84124"/>
    <w:multiLevelType w:val="singleLevel"/>
    <w:tmpl w:val="6A6C193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2D6854"/>
    <w:multiLevelType w:val="multilevel"/>
    <w:tmpl w:val="AB08D5D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36CF7"/>
    <w:multiLevelType w:val="hybridMultilevel"/>
    <w:tmpl w:val="2406609C"/>
    <w:lvl w:ilvl="0" w:tplc="6C94D8C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D5FEF"/>
    <w:multiLevelType w:val="hybridMultilevel"/>
    <w:tmpl w:val="2D00C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94CCD"/>
    <w:multiLevelType w:val="singleLevel"/>
    <w:tmpl w:val="1E342DC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*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*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20"/>
  </w:num>
  <w:num w:numId="10">
    <w:abstractNumId w:val="20"/>
    <w:lvlOverride w:ilvl="0">
      <w:lvl w:ilvl="0">
        <w:start w:val="1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  <w:num w:numId="15">
    <w:abstractNumId w:val="10"/>
  </w:num>
  <w:num w:numId="16">
    <w:abstractNumId w:val="9"/>
  </w:num>
  <w:num w:numId="17">
    <w:abstractNumId w:val="12"/>
  </w:num>
  <w:num w:numId="18">
    <w:abstractNumId w:val="14"/>
  </w:num>
  <w:num w:numId="19">
    <w:abstractNumId w:val="11"/>
  </w:num>
  <w:num w:numId="20">
    <w:abstractNumId w:val="6"/>
  </w:num>
  <w:num w:numId="21">
    <w:abstractNumId w:val="8"/>
  </w:num>
  <w:num w:numId="22">
    <w:abstractNumId w:val="18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7E"/>
    <w:rsid w:val="00066DAD"/>
    <w:rsid w:val="001171D5"/>
    <w:rsid w:val="001D5158"/>
    <w:rsid w:val="00361278"/>
    <w:rsid w:val="00362EE8"/>
    <w:rsid w:val="00386762"/>
    <w:rsid w:val="004931E6"/>
    <w:rsid w:val="005C020F"/>
    <w:rsid w:val="005E3438"/>
    <w:rsid w:val="00607E80"/>
    <w:rsid w:val="00613A57"/>
    <w:rsid w:val="00653ACB"/>
    <w:rsid w:val="006C0847"/>
    <w:rsid w:val="006D257E"/>
    <w:rsid w:val="007A76F2"/>
    <w:rsid w:val="008138F1"/>
    <w:rsid w:val="008334CA"/>
    <w:rsid w:val="008F464C"/>
    <w:rsid w:val="00923CFA"/>
    <w:rsid w:val="009B160E"/>
    <w:rsid w:val="009E7EA9"/>
    <w:rsid w:val="00AD7E9A"/>
    <w:rsid w:val="00AF1B98"/>
    <w:rsid w:val="00B04602"/>
    <w:rsid w:val="00B63ED2"/>
    <w:rsid w:val="00BF3AFA"/>
    <w:rsid w:val="00C6011C"/>
    <w:rsid w:val="00D468AE"/>
    <w:rsid w:val="00FA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625B"/>
  <w15:docId w15:val="{EA03D068-10D7-47CC-8391-F14E1FBE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138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138F1"/>
    <w:pPr>
      <w:widowControl/>
      <w:autoSpaceDE/>
      <w:autoSpaceDN/>
      <w:adjustRightInd/>
      <w:ind w:left="720" w:firstLine="700"/>
      <w:jc w:val="both"/>
    </w:pPr>
    <w:rPr>
      <w:sz w:val="24"/>
      <w:szCs w:val="24"/>
    </w:rPr>
  </w:style>
  <w:style w:type="paragraph" w:styleId="a3">
    <w:name w:val="Balloon Text"/>
    <w:basedOn w:val="a"/>
    <w:link w:val="a4"/>
    <w:rsid w:val="008138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8138F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rsid w:val="008138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138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8138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38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8138F1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138F1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B0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3873-179F-490A-89DE-6D4B20B8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4520</Words>
  <Characters>25769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kurban</dc:creator>
  <cp:keywords/>
  <dc:description/>
  <cp:lastModifiedBy>Курбан Ибрагимов</cp:lastModifiedBy>
  <cp:revision>9</cp:revision>
  <dcterms:created xsi:type="dcterms:W3CDTF">2016-09-25T12:12:00Z</dcterms:created>
  <dcterms:modified xsi:type="dcterms:W3CDTF">2017-09-04T15:56:00Z</dcterms:modified>
</cp:coreProperties>
</file>